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EB" w:rsidRPr="00AC1C16" w:rsidRDefault="00AC1C16" w:rsidP="00AC1C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C1C16">
        <w:rPr>
          <w:rFonts w:ascii="Times New Roman" w:hAnsi="Times New Roman" w:cs="Times New Roman"/>
          <w:b/>
          <w:sz w:val="32"/>
          <w:szCs w:val="32"/>
        </w:rPr>
        <w:t>Zápis ze zasedání Rady Sdružení pro rozvoj cestovního ruchu v Libereckém kraji dne 29. 5. 2014</w:t>
      </w:r>
    </w:p>
    <w:p w:rsidR="00AC1C16" w:rsidRPr="00AC1C16" w:rsidRDefault="00AC1C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16">
        <w:rPr>
          <w:rFonts w:ascii="Times New Roman" w:hAnsi="Times New Roman" w:cs="Times New Roman"/>
          <w:b/>
          <w:sz w:val="24"/>
          <w:szCs w:val="24"/>
          <w:u w:val="single"/>
        </w:rPr>
        <w:t>Účastníci:</w:t>
      </w:r>
    </w:p>
    <w:p w:rsidR="00AC1C16" w:rsidRDefault="00AC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Daniel David, PhDr. Hana Maierová, Ing. Martin Bauer, Ing. Jiří Lukeš, Bc. Kamila Hlinková, Bc. Jan Stejskal, Ing. Jaroslav Demel,</w:t>
      </w:r>
    </w:p>
    <w:p w:rsidR="00AC1C16" w:rsidRDefault="00AC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 LK: Mgr. Eva Hornová, Mgr. Pavla Peterová, Bc. 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Merenusová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DiS., Ing. Eva Čížková</w:t>
      </w:r>
    </w:p>
    <w:p w:rsidR="00AC1C16" w:rsidRDefault="00AC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Jizerské hory: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VanVleet</w:t>
      </w:r>
      <w:proofErr w:type="spellEnd"/>
    </w:p>
    <w:p w:rsidR="00163BD2" w:rsidRDefault="00163BD2" w:rsidP="00163BD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Předseda Sdružení Daniel David přivítal úvodem všechny přítomné. </w:t>
      </w:r>
      <w:r w:rsidR="0017470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Předal slovo Evě Hornové, která představila novou projektovou manažerku pro projekt Moderní příležitosti marketingu cestovního ruchu Denisu </w:t>
      </w:r>
      <w:proofErr w:type="spellStart"/>
      <w:r w:rsidR="0017470C">
        <w:rPr>
          <w:rFonts w:ascii="Times New Roman" w:eastAsia="TimesNewRoman" w:hAnsi="Times New Roman" w:cs="Times New Roman"/>
          <w:color w:val="000000"/>
          <w:sz w:val="24"/>
          <w:szCs w:val="24"/>
        </w:rPr>
        <w:t>Merenusovou</w:t>
      </w:r>
      <w:proofErr w:type="spellEnd"/>
      <w:r w:rsidR="0017470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</w:t>
      </w:r>
    </w:p>
    <w:p w:rsidR="00163BD2" w:rsidRDefault="00163BD2">
      <w:pPr>
        <w:rPr>
          <w:rFonts w:ascii="Times New Roman" w:hAnsi="Times New Roman" w:cs="Times New Roman"/>
          <w:sz w:val="24"/>
          <w:szCs w:val="24"/>
        </w:rPr>
      </w:pPr>
    </w:p>
    <w:p w:rsidR="00AC1C16" w:rsidRPr="004A2974" w:rsidRDefault="00AC1C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2974">
        <w:rPr>
          <w:rFonts w:ascii="Times New Roman" w:hAnsi="Times New Roman" w:cs="Times New Roman"/>
          <w:sz w:val="24"/>
          <w:szCs w:val="24"/>
          <w:u w:val="single"/>
        </w:rPr>
        <w:t>Program jednání:</w:t>
      </w:r>
    </w:p>
    <w:p w:rsidR="00A64708" w:rsidRPr="00233E0A" w:rsidRDefault="00A64708" w:rsidP="00233E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Společný projekt Libereckého kraje </w:t>
      </w:r>
      <w:r w:rsidR="001405FE">
        <w:rPr>
          <w:rFonts w:ascii="Times New Roman" w:hAnsi="Times New Roman" w:cs="Times New Roman"/>
          <w:sz w:val="24"/>
          <w:szCs w:val="24"/>
        </w:rPr>
        <w:t xml:space="preserve">Poznej Liberecký kraj do </w:t>
      </w:r>
      <w:r>
        <w:rPr>
          <w:rFonts w:ascii="Times New Roman" w:hAnsi="Times New Roman" w:cs="Times New Roman"/>
          <w:sz w:val="24"/>
          <w:szCs w:val="24"/>
        </w:rPr>
        <w:t>ROP</w:t>
      </w:r>
      <w:r w:rsidR="0014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5FE">
        <w:rPr>
          <w:rFonts w:ascii="Times New Roman" w:hAnsi="Times New Roman" w:cs="Times New Roman"/>
          <w:sz w:val="24"/>
          <w:szCs w:val="24"/>
        </w:rPr>
        <w:t>Nuts</w:t>
      </w:r>
      <w:proofErr w:type="spellEnd"/>
      <w:r w:rsidR="001405FE">
        <w:rPr>
          <w:rFonts w:ascii="Times New Roman" w:hAnsi="Times New Roman" w:cs="Times New Roman"/>
          <w:sz w:val="24"/>
          <w:szCs w:val="24"/>
        </w:rPr>
        <w:t xml:space="preserve"> II Severovýchod</w:t>
      </w:r>
      <w:r w:rsidR="00233E0A">
        <w:rPr>
          <w:rFonts w:ascii="Times New Roman" w:hAnsi="Times New Roman" w:cs="Times New Roman"/>
          <w:sz w:val="24"/>
          <w:szCs w:val="24"/>
        </w:rPr>
        <w:t xml:space="preserve"> a </w:t>
      </w:r>
      <w:r w:rsidR="00AC1C16" w:rsidRPr="00233E0A">
        <w:rPr>
          <w:rFonts w:ascii="Times New Roman" w:hAnsi="Times New Roman" w:cs="Times New Roman"/>
          <w:sz w:val="24"/>
          <w:szCs w:val="24"/>
        </w:rPr>
        <w:t>Projekt moderní příležitosti marketingu cestovního ruchu financován z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 w:rsidR="00AC1C16" w:rsidRPr="00233E0A">
        <w:rPr>
          <w:rFonts w:ascii="Times New Roman" w:hAnsi="Times New Roman" w:cs="Times New Roman"/>
          <w:sz w:val="24"/>
          <w:szCs w:val="24"/>
        </w:rPr>
        <w:t>Programu Cíl3/Ziel3 na podporu přeshraniční spolupráce 2007 – 2013 mezi Českou republikou a Svobodným státem Sasko</w:t>
      </w:r>
    </w:p>
    <w:p w:rsidR="00143330" w:rsidRPr="00A64708" w:rsidRDefault="00143330" w:rsidP="00A647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Vyúčtování 50 000 Kč od KÚ LK</w:t>
      </w:r>
      <w:r w:rsidR="001405FE">
        <w:rPr>
          <w:rFonts w:ascii="Times New Roman" w:hAnsi="Times New Roman" w:cs="Times New Roman"/>
          <w:sz w:val="24"/>
          <w:szCs w:val="24"/>
        </w:rPr>
        <w:t xml:space="preserve"> - společná</w:t>
      </w:r>
      <w:r>
        <w:rPr>
          <w:rFonts w:ascii="Times New Roman" w:hAnsi="Times New Roman" w:cs="Times New Roman"/>
          <w:sz w:val="24"/>
          <w:szCs w:val="24"/>
        </w:rPr>
        <w:t xml:space="preserve"> aktivit</w:t>
      </w:r>
      <w:r w:rsidR="001405FE">
        <w:rPr>
          <w:rFonts w:ascii="Times New Roman" w:hAnsi="Times New Roman" w:cs="Times New Roman"/>
          <w:sz w:val="24"/>
          <w:szCs w:val="24"/>
        </w:rPr>
        <w:t>a</w:t>
      </w:r>
    </w:p>
    <w:p w:rsidR="00AC1C16" w:rsidRDefault="00AC1C16" w:rsidP="00AC1C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F507A8" w:rsidRDefault="00F507A8" w:rsidP="00F507A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C1C16" w:rsidRDefault="001405FE" w:rsidP="00F507A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Merenusová</w:t>
      </w:r>
      <w:proofErr w:type="spellEnd"/>
      <w:r w:rsidR="00F507A8">
        <w:rPr>
          <w:rFonts w:ascii="Times New Roman" w:hAnsi="Times New Roman" w:cs="Times New Roman"/>
          <w:sz w:val="24"/>
          <w:szCs w:val="24"/>
        </w:rPr>
        <w:t xml:space="preserve"> – připravit </w:t>
      </w:r>
      <w:r>
        <w:rPr>
          <w:rFonts w:ascii="Times New Roman" w:hAnsi="Times New Roman" w:cs="Times New Roman"/>
          <w:sz w:val="24"/>
          <w:szCs w:val="24"/>
        </w:rPr>
        <w:t xml:space="preserve">objednávku </w:t>
      </w:r>
      <w:r w:rsidR="00F507A8">
        <w:rPr>
          <w:rFonts w:ascii="Times New Roman" w:hAnsi="Times New Roman" w:cs="Times New Roman"/>
          <w:sz w:val="24"/>
          <w:szCs w:val="24"/>
        </w:rPr>
        <w:t>na pobyt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 w:rsidR="00F507A8">
        <w:rPr>
          <w:rFonts w:ascii="Times New Roman" w:hAnsi="Times New Roman" w:cs="Times New Roman"/>
          <w:sz w:val="24"/>
          <w:szCs w:val="24"/>
        </w:rPr>
        <w:t xml:space="preserve">Areálu SUNDISK, s. r. o. </w:t>
      </w:r>
    </w:p>
    <w:p w:rsidR="00F507A8" w:rsidRPr="00F507A8" w:rsidRDefault="00F507A8" w:rsidP="00F507A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C1C16" w:rsidRPr="00007779" w:rsidRDefault="009342C5" w:rsidP="00AC1C1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</w:t>
      </w:r>
      <w:r w:rsidR="00AC1C16" w:rsidRPr="00007779">
        <w:rPr>
          <w:rFonts w:ascii="Times New Roman" w:hAnsi="Times New Roman" w:cs="Times New Roman"/>
          <w:b/>
          <w:sz w:val="24"/>
          <w:szCs w:val="24"/>
          <w:u w:val="single"/>
        </w:rPr>
        <w:t>Projekt ROP na dotační období 2013 – 2015</w:t>
      </w:r>
      <w:r w:rsidR="00233E0A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233E0A" w:rsidRPr="00233E0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Projekt moderní příležitosti marketingu cestovního ruchu financován z Programu Cíl3/Ziel3 na podporu přeshraniční spolupráce 2007 – 2013 mezi Českou republikou a Svobodným státem Sasko</w:t>
      </w:r>
    </w:p>
    <w:p w:rsidR="00AC1C16" w:rsidRPr="003D33DA" w:rsidRDefault="003D33DA" w:rsidP="003D33D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Obdržena tabulka schválených projektů,</w:t>
      </w:r>
      <w:r w:rsidR="001405FE">
        <w:rPr>
          <w:rFonts w:ascii="Times New Roman" w:hAnsi="Times New Roman" w:cs="Times New Roman"/>
          <w:sz w:val="24"/>
          <w:szCs w:val="24"/>
        </w:rPr>
        <w:t xml:space="preserve"> (Liberecký kraj doposud neobdržel smlouvu),</w:t>
      </w:r>
      <w:r>
        <w:rPr>
          <w:rFonts w:ascii="Times New Roman" w:hAnsi="Times New Roman" w:cs="Times New Roman"/>
          <w:sz w:val="24"/>
          <w:szCs w:val="24"/>
        </w:rPr>
        <w:t xml:space="preserve"> prošly projekty za regiony</w:t>
      </w:r>
      <w:r w:rsidR="001405FE">
        <w:rPr>
          <w:rFonts w:ascii="Times New Roman" w:hAnsi="Times New Roman" w:cs="Times New Roman"/>
          <w:sz w:val="24"/>
          <w:szCs w:val="24"/>
        </w:rPr>
        <w:t xml:space="preserve"> (Český ráj, Krkonoše)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7779" w:rsidRPr="003D3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regionů je smlouva na cestě, Královehradecký kraj</w:t>
      </w:r>
      <w:r w:rsidR="001405FE">
        <w:rPr>
          <w:rFonts w:ascii="Times New Roman" w:hAnsi="Times New Roman" w:cs="Times New Roman"/>
          <w:sz w:val="24"/>
          <w:szCs w:val="24"/>
        </w:rPr>
        <w:t xml:space="preserve"> již začíná</w:t>
      </w:r>
      <w:r>
        <w:rPr>
          <w:rFonts w:ascii="Times New Roman" w:hAnsi="Times New Roman" w:cs="Times New Roman"/>
          <w:sz w:val="24"/>
          <w:szCs w:val="24"/>
        </w:rPr>
        <w:t xml:space="preserve"> pořád</w:t>
      </w:r>
      <w:r w:rsidR="001405F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výběrová řízení. </w:t>
      </w:r>
    </w:p>
    <w:p w:rsidR="00F51676" w:rsidRDefault="00007779" w:rsidP="00F5167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Hornová: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pondělí schůzka s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projektovými manažery</w:t>
      </w:r>
      <w:r w:rsidR="003D33DA">
        <w:rPr>
          <w:rFonts w:ascii="Times New Roman" w:hAnsi="Times New Roman" w:cs="Times New Roman"/>
          <w:sz w:val="24"/>
          <w:szCs w:val="24"/>
        </w:rPr>
        <w:t xml:space="preserve"> (Petra Vrzáčková, </w:t>
      </w:r>
      <w:r w:rsidR="001405FE">
        <w:rPr>
          <w:rFonts w:ascii="Times New Roman" w:hAnsi="Times New Roman" w:cs="Times New Roman"/>
          <w:sz w:val="24"/>
          <w:szCs w:val="24"/>
        </w:rPr>
        <w:t xml:space="preserve">Tamara </w:t>
      </w:r>
      <w:r w:rsidR="003D33DA">
        <w:rPr>
          <w:rFonts w:ascii="Times New Roman" w:hAnsi="Times New Roman" w:cs="Times New Roman"/>
          <w:sz w:val="24"/>
          <w:szCs w:val="24"/>
        </w:rPr>
        <w:t>Tomešová</w:t>
      </w:r>
      <w:r w:rsidR="009342C5">
        <w:rPr>
          <w:rFonts w:ascii="Times New Roman" w:hAnsi="Times New Roman" w:cs="Times New Roman"/>
          <w:sz w:val="24"/>
          <w:szCs w:val="24"/>
        </w:rPr>
        <w:t>), k </w:t>
      </w:r>
      <w:proofErr w:type="gramStart"/>
      <w:r w:rsidR="009342C5">
        <w:rPr>
          <w:rFonts w:ascii="Times New Roman" w:hAnsi="Times New Roman" w:cs="Times New Roman"/>
          <w:sz w:val="24"/>
          <w:szCs w:val="24"/>
        </w:rPr>
        <w:t>ROP</w:t>
      </w:r>
      <w:proofErr w:type="gramEnd"/>
      <w:r w:rsidR="009342C5">
        <w:rPr>
          <w:rFonts w:ascii="Times New Roman" w:hAnsi="Times New Roman" w:cs="Times New Roman"/>
          <w:sz w:val="24"/>
          <w:szCs w:val="24"/>
        </w:rPr>
        <w:t xml:space="preserve"> bude opět svolána samostatná schůzka</w:t>
      </w:r>
    </w:p>
    <w:p w:rsidR="00F51676" w:rsidRDefault="00F51676" w:rsidP="00F51676">
      <w:pPr>
        <w:pStyle w:val="Odstavecseseznamem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42C5" w:rsidRPr="00F51676" w:rsidRDefault="009342C5" w:rsidP="00F51676">
      <w:pPr>
        <w:pStyle w:val="Odstavecseseznamem"/>
        <w:ind w:left="709" w:hanging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B)</w:t>
      </w:r>
      <w:r w:rsidRPr="00F51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Projekt moderní příležitosti marketingu cestovního ruchu financován z Programu Cíl3/Ziel3 na podporu přeshraniční spolupráce 2007 – 2013 mezi Českou republikou a Svobodným státem Sasko</w:t>
      </w:r>
    </w:p>
    <w:p w:rsidR="003441D2" w:rsidRPr="00233E0A" w:rsidRDefault="003441D2" w:rsidP="003441D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007779" w:rsidRDefault="00007779" w:rsidP="000077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projektu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prosinci 2013</w:t>
      </w:r>
    </w:p>
    <w:p w:rsidR="00007779" w:rsidRDefault="00007779" w:rsidP="000077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projektu </w:t>
      </w:r>
      <w:r w:rsidR="003D33DA">
        <w:rPr>
          <w:rFonts w:ascii="Times New Roman" w:hAnsi="Times New Roman" w:cs="Times New Roman"/>
          <w:sz w:val="24"/>
          <w:szCs w:val="24"/>
        </w:rPr>
        <w:t>poslána začátkem dubna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1405FE">
        <w:rPr>
          <w:rFonts w:ascii="Times New Roman" w:hAnsi="Times New Roman" w:cs="Times New Roman"/>
          <w:sz w:val="24"/>
          <w:szCs w:val="24"/>
        </w:rPr>
        <w:t xml:space="preserve">, schválena v Radě kraje a poslána </w:t>
      </w:r>
      <w:r>
        <w:rPr>
          <w:rFonts w:ascii="Times New Roman" w:hAnsi="Times New Roman" w:cs="Times New Roman"/>
          <w:sz w:val="24"/>
          <w:szCs w:val="24"/>
        </w:rPr>
        <w:t>SAB</w:t>
      </w:r>
    </w:p>
    <w:p w:rsidR="00007779" w:rsidRDefault="00007779" w:rsidP="002C5D5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pondělí 19. 5. 2014 se uskutečnila </w:t>
      </w:r>
      <w:r w:rsidR="001405FE">
        <w:rPr>
          <w:rFonts w:ascii="Times New Roman" w:hAnsi="Times New Roman" w:cs="Times New Roman"/>
          <w:sz w:val="24"/>
          <w:szCs w:val="24"/>
        </w:rPr>
        <w:t xml:space="preserve">vstupní </w:t>
      </w:r>
      <w:r>
        <w:rPr>
          <w:rFonts w:ascii="Times New Roman" w:hAnsi="Times New Roman" w:cs="Times New Roman"/>
          <w:sz w:val="24"/>
          <w:szCs w:val="24"/>
        </w:rPr>
        <w:t xml:space="preserve">porada </w:t>
      </w:r>
      <w:r w:rsidR="001405FE">
        <w:rPr>
          <w:rFonts w:ascii="Times New Roman" w:hAnsi="Times New Roman" w:cs="Times New Roman"/>
          <w:sz w:val="24"/>
          <w:szCs w:val="24"/>
        </w:rPr>
        <w:t>s poskytovatelem dotace</w:t>
      </w:r>
      <w:r w:rsidR="00934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Monitoring </w:t>
      </w:r>
      <w:r w:rsidR="003D33DA">
        <w:rPr>
          <w:rFonts w:ascii="Times New Roman" w:hAnsi="Times New Roman" w:cs="Times New Roman"/>
          <w:sz w:val="24"/>
          <w:szCs w:val="24"/>
        </w:rPr>
        <w:t>SAB</w:t>
      </w:r>
      <w:r>
        <w:rPr>
          <w:rFonts w:ascii="Times New Roman" w:hAnsi="Times New Roman" w:cs="Times New Roman"/>
          <w:sz w:val="24"/>
          <w:szCs w:val="24"/>
        </w:rPr>
        <w:t xml:space="preserve"> – žádné aktivity zatím neproběhly</w:t>
      </w:r>
      <w:r w:rsidR="002C5D5B">
        <w:rPr>
          <w:rFonts w:ascii="Times New Roman" w:hAnsi="Times New Roman" w:cs="Times New Roman"/>
          <w:sz w:val="24"/>
          <w:szCs w:val="24"/>
        </w:rPr>
        <w:t xml:space="preserve">. </w:t>
      </w:r>
      <w:r w:rsidRPr="002C5D5B">
        <w:rPr>
          <w:rFonts w:ascii="Times New Roman" w:hAnsi="Times New Roman" w:cs="Times New Roman"/>
          <w:sz w:val="24"/>
          <w:szCs w:val="24"/>
        </w:rPr>
        <w:t xml:space="preserve">Do konce roku 2014 stihneme všechny aktivity uskutečnit, </w:t>
      </w:r>
      <w:r w:rsidR="00DC11CE">
        <w:rPr>
          <w:rFonts w:ascii="Times New Roman" w:hAnsi="Times New Roman" w:cs="Times New Roman"/>
          <w:sz w:val="24"/>
          <w:szCs w:val="24"/>
        </w:rPr>
        <w:t>vyčleněny finance pro rok 2015</w:t>
      </w:r>
    </w:p>
    <w:p w:rsidR="001405FE" w:rsidRDefault="001405FE" w:rsidP="002C5D5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Výběrová řízení: </w:t>
      </w:r>
    </w:p>
    <w:p w:rsidR="001405FE" w:rsidRDefault="001405FE" w:rsidP="00AE58A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E58A2">
        <w:rPr>
          <w:rFonts w:ascii="Times New Roman" w:hAnsi="Times New Roman" w:cs="Times New Roman"/>
          <w:sz w:val="24"/>
          <w:szCs w:val="24"/>
        </w:rPr>
        <w:t>VZMR – mobilní aplikace (RK), virtuální prohlídky (profil z</w:t>
      </w:r>
      <w:r w:rsidR="009342C5">
        <w:rPr>
          <w:rFonts w:ascii="Times New Roman" w:hAnsi="Times New Roman" w:cs="Times New Roman"/>
          <w:sz w:val="24"/>
          <w:szCs w:val="24"/>
        </w:rPr>
        <w:t>a</w:t>
      </w:r>
      <w:r w:rsidRPr="00AE58A2">
        <w:rPr>
          <w:rFonts w:ascii="Times New Roman" w:hAnsi="Times New Roman" w:cs="Times New Roman"/>
          <w:sz w:val="24"/>
          <w:szCs w:val="24"/>
        </w:rPr>
        <w:t>davatele)</w:t>
      </w:r>
    </w:p>
    <w:p w:rsidR="001405FE" w:rsidRDefault="001405FE" w:rsidP="00AE58A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</w:t>
      </w:r>
      <w:r w:rsidR="009342C5">
        <w:rPr>
          <w:rFonts w:ascii="Times New Roman" w:hAnsi="Times New Roman" w:cs="Times New Roman"/>
          <w:sz w:val="24"/>
          <w:szCs w:val="24"/>
        </w:rPr>
        <w:t xml:space="preserve"> na základě cenové poptávky</w:t>
      </w:r>
      <w:r>
        <w:rPr>
          <w:rFonts w:ascii="Times New Roman" w:hAnsi="Times New Roman" w:cs="Times New Roman"/>
          <w:sz w:val="24"/>
          <w:szCs w:val="24"/>
        </w:rPr>
        <w:t xml:space="preserve"> – QR kódy, Soutěže a ankety, sdílená fotobanka, rozšíření jazykových mutací, rozšíření tur</w:t>
      </w:r>
      <w:r w:rsidR="00F51676">
        <w:rPr>
          <w:rFonts w:ascii="Times New Roman" w:hAnsi="Times New Roman" w:cs="Times New Roman"/>
          <w:sz w:val="24"/>
          <w:szCs w:val="24"/>
        </w:rPr>
        <w:t xml:space="preserve">istického </w:t>
      </w:r>
      <w:r>
        <w:rPr>
          <w:rFonts w:ascii="Times New Roman" w:hAnsi="Times New Roman" w:cs="Times New Roman"/>
          <w:sz w:val="24"/>
          <w:szCs w:val="24"/>
        </w:rPr>
        <w:t>portálu</w:t>
      </w:r>
      <w:r w:rsidR="009342C5">
        <w:rPr>
          <w:rFonts w:ascii="Times New Roman" w:hAnsi="Times New Roman" w:cs="Times New Roman"/>
          <w:sz w:val="24"/>
          <w:szCs w:val="24"/>
        </w:rPr>
        <w:t xml:space="preserve">, el. </w:t>
      </w:r>
      <w:proofErr w:type="spellStart"/>
      <w:proofErr w:type="gramStart"/>
      <w:r w:rsidR="009342C5">
        <w:rPr>
          <w:rFonts w:ascii="Times New Roman" w:hAnsi="Times New Roman" w:cs="Times New Roman"/>
          <w:sz w:val="24"/>
          <w:szCs w:val="24"/>
        </w:rPr>
        <w:t>newsletter</w:t>
      </w:r>
      <w:proofErr w:type="spellEnd"/>
      <w:proofErr w:type="gramEnd"/>
    </w:p>
    <w:p w:rsidR="001405FE" w:rsidRPr="00AE58A2" w:rsidRDefault="009342C5" w:rsidP="00AE58A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objednávky – společné prezentace</w:t>
      </w:r>
    </w:p>
    <w:p w:rsidR="006853EA" w:rsidRPr="006853EA" w:rsidRDefault="0008315B" w:rsidP="006853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Aktivita: </w:t>
      </w:r>
      <w:r w:rsidR="006853EA" w:rsidRPr="006853EA">
        <w:rPr>
          <w:rFonts w:ascii="Times New Roman" w:hAnsi="Times New Roman" w:cs="Times New Roman"/>
          <w:b/>
          <w:sz w:val="24"/>
          <w:szCs w:val="24"/>
        </w:rPr>
        <w:t>Virtuální prohlídka</w:t>
      </w:r>
    </w:p>
    <w:p w:rsidR="001405FE" w:rsidRDefault="001405FE" w:rsidP="006853E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projektu – 100ks virtuálních prohlídek, každý region dostal 25 míst</w:t>
      </w:r>
      <w:r w:rsidR="009342C5">
        <w:rPr>
          <w:rFonts w:ascii="Times New Roman" w:hAnsi="Times New Roman" w:cs="Times New Roman"/>
          <w:sz w:val="24"/>
          <w:szCs w:val="24"/>
        </w:rPr>
        <w:t>, která si mohl nadefinovat</w:t>
      </w:r>
    </w:p>
    <w:p w:rsidR="00007779" w:rsidRDefault="00DC11CE" w:rsidP="006853E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Regiony </w:t>
      </w:r>
      <w:r w:rsidR="009342C5">
        <w:rPr>
          <w:rFonts w:ascii="Times New Roman" w:hAnsi="Times New Roman" w:cs="Times New Roman"/>
          <w:sz w:val="24"/>
          <w:szCs w:val="24"/>
        </w:rPr>
        <w:t xml:space="preserve">dodaly </w:t>
      </w:r>
      <w:r>
        <w:rPr>
          <w:rFonts w:ascii="Times New Roman" w:hAnsi="Times New Roman" w:cs="Times New Roman"/>
          <w:sz w:val="24"/>
          <w:szCs w:val="24"/>
        </w:rPr>
        <w:t xml:space="preserve">tipy na focení. </w:t>
      </w:r>
      <w:r w:rsidR="006853EA" w:rsidRPr="006853EA">
        <w:rPr>
          <w:rFonts w:ascii="Times New Roman" w:hAnsi="Times New Roman" w:cs="Times New Roman"/>
          <w:sz w:val="24"/>
          <w:szCs w:val="24"/>
        </w:rPr>
        <w:t xml:space="preserve">Poslána výzva na pořízení virtuálních prohlídek p. </w:t>
      </w:r>
      <w:proofErr w:type="spellStart"/>
      <w:r w:rsidR="006853EA" w:rsidRPr="006853EA">
        <w:rPr>
          <w:rFonts w:ascii="Times New Roman" w:hAnsi="Times New Roman" w:cs="Times New Roman"/>
          <w:sz w:val="24"/>
          <w:szCs w:val="24"/>
        </w:rPr>
        <w:t>Modrákovi</w:t>
      </w:r>
      <w:proofErr w:type="spellEnd"/>
      <w:r w:rsidR="006853EA" w:rsidRPr="006853EA">
        <w:rPr>
          <w:rFonts w:ascii="Times New Roman" w:hAnsi="Times New Roman" w:cs="Times New Roman"/>
          <w:sz w:val="24"/>
          <w:szCs w:val="24"/>
        </w:rPr>
        <w:t xml:space="preserve"> </w:t>
      </w:r>
      <w:r w:rsidR="00233E0A">
        <w:rPr>
          <w:rFonts w:ascii="Times New Roman" w:hAnsi="Times New Roman" w:cs="Times New Roman"/>
          <w:sz w:val="24"/>
          <w:szCs w:val="24"/>
        </w:rPr>
        <w:t>–</w:t>
      </w:r>
      <w:r w:rsidR="006853EA" w:rsidRPr="006853EA">
        <w:rPr>
          <w:rFonts w:ascii="Times New Roman" w:hAnsi="Times New Roman" w:cs="Times New Roman"/>
          <w:sz w:val="24"/>
          <w:szCs w:val="24"/>
        </w:rPr>
        <w:t xml:space="preserve"> CRR </w:t>
      </w:r>
      <w:r w:rsidR="006853EA">
        <w:rPr>
          <w:rFonts w:ascii="Times New Roman" w:hAnsi="Times New Roman" w:cs="Times New Roman"/>
          <w:sz w:val="24"/>
          <w:szCs w:val="24"/>
        </w:rPr>
        <w:t>ke kontrole,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 w:rsidR="006853EA">
        <w:rPr>
          <w:rFonts w:ascii="Times New Roman" w:hAnsi="Times New Roman" w:cs="Times New Roman"/>
          <w:sz w:val="24"/>
          <w:szCs w:val="24"/>
        </w:rPr>
        <w:t xml:space="preserve">průběhu příštího týdne uveřejněno výběrové řízení na </w:t>
      </w:r>
      <w:r w:rsidR="001405FE">
        <w:rPr>
          <w:rFonts w:ascii="Times New Roman" w:hAnsi="Times New Roman" w:cs="Times New Roman"/>
          <w:sz w:val="24"/>
          <w:szCs w:val="24"/>
        </w:rPr>
        <w:t xml:space="preserve">profilu </w:t>
      </w:r>
      <w:r w:rsidR="006853EA">
        <w:rPr>
          <w:rFonts w:ascii="Times New Roman" w:hAnsi="Times New Roman" w:cs="Times New Roman"/>
          <w:sz w:val="24"/>
          <w:szCs w:val="24"/>
        </w:rPr>
        <w:t>zadavatele.</w:t>
      </w:r>
      <w:r>
        <w:rPr>
          <w:rFonts w:ascii="Times New Roman" w:hAnsi="Times New Roman" w:cs="Times New Roman"/>
          <w:sz w:val="24"/>
          <w:szCs w:val="24"/>
        </w:rPr>
        <w:t xml:space="preserve"> Foceno bude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průběhu roku, větší část se bude fotit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létě.</w:t>
      </w:r>
    </w:p>
    <w:p w:rsidR="000A7862" w:rsidRDefault="000A7862" w:rsidP="006853E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Fotky budou nahrány do datového skladu, regiony dostanou licenci</w:t>
      </w:r>
      <w:r w:rsidR="001405FE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 xml:space="preserve">hlavní webové stránky jednotlivých regionů a </w:t>
      </w:r>
      <w:r w:rsidR="001405F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ibereckého kraje. Možnost dalšího využití </w:t>
      </w:r>
      <w:r w:rsidR="001405FE">
        <w:rPr>
          <w:rFonts w:ascii="Times New Roman" w:hAnsi="Times New Roman" w:cs="Times New Roman"/>
          <w:sz w:val="24"/>
          <w:szCs w:val="24"/>
        </w:rPr>
        <w:t xml:space="preserve">ve formě </w:t>
      </w:r>
      <w:r>
        <w:rPr>
          <w:rFonts w:ascii="Times New Roman" w:hAnsi="Times New Roman" w:cs="Times New Roman"/>
          <w:sz w:val="24"/>
          <w:szCs w:val="24"/>
        </w:rPr>
        <w:t>podlicence</w:t>
      </w:r>
      <w:r w:rsidR="001405FE">
        <w:rPr>
          <w:rFonts w:ascii="Times New Roman" w:hAnsi="Times New Roman" w:cs="Times New Roman"/>
          <w:sz w:val="24"/>
          <w:szCs w:val="24"/>
        </w:rPr>
        <w:t>.</w:t>
      </w:r>
    </w:p>
    <w:p w:rsidR="008B2F30" w:rsidRDefault="008B2F30" w:rsidP="006853E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fotografie </w:t>
      </w:r>
      <w:r w:rsidR="001405FE">
        <w:rPr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>
        <w:rPr>
          <w:rFonts w:ascii="Times New Roman" w:hAnsi="Times New Roman" w:cs="Times New Roman"/>
          <w:sz w:val="24"/>
          <w:szCs w:val="24"/>
        </w:rPr>
        <w:t>TUL</w:t>
      </w:r>
      <w:proofErr w:type="gramEnd"/>
      <w:r w:rsidR="001405FE">
        <w:rPr>
          <w:rFonts w:ascii="Times New Roman" w:hAnsi="Times New Roman" w:cs="Times New Roman"/>
          <w:sz w:val="24"/>
          <w:szCs w:val="24"/>
        </w:rPr>
        <w:t xml:space="preserve"> (obecná prohlídka)</w:t>
      </w:r>
      <w:r>
        <w:rPr>
          <w:rFonts w:ascii="Times New Roman" w:hAnsi="Times New Roman" w:cs="Times New Roman"/>
          <w:sz w:val="24"/>
          <w:szCs w:val="24"/>
        </w:rPr>
        <w:t>, domluví se Eva Hornová a Jaroslav Demel.</w:t>
      </w:r>
    </w:p>
    <w:p w:rsidR="00111A21" w:rsidRPr="00111A21" w:rsidRDefault="008B2F30" w:rsidP="00111A2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Virtuálních prohlídek je</w:t>
      </w:r>
      <w:r w:rsidR="001405FE">
        <w:rPr>
          <w:rFonts w:ascii="Times New Roman" w:hAnsi="Times New Roman" w:cs="Times New Roman"/>
          <w:sz w:val="24"/>
          <w:szCs w:val="24"/>
        </w:rPr>
        <w:t xml:space="preserve"> již na portálech hodně</w:t>
      </w:r>
      <w:r>
        <w:rPr>
          <w:rFonts w:ascii="Times New Roman" w:hAnsi="Times New Roman" w:cs="Times New Roman"/>
          <w:sz w:val="24"/>
          <w:szCs w:val="24"/>
        </w:rPr>
        <w:t xml:space="preserve">, Liberecký kraj má </w:t>
      </w:r>
      <w:r w:rsidR="001405FE">
        <w:rPr>
          <w:rFonts w:ascii="Times New Roman" w:hAnsi="Times New Roman" w:cs="Times New Roman"/>
          <w:sz w:val="24"/>
          <w:szCs w:val="24"/>
        </w:rPr>
        <w:t xml:space="preserve">již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1405FE">
        <w:rPr>
          <w:rFonts w:ascii="Times New Roman" w:hAnsi="Times New Roman" w:cs="Times New Roman"/>
          <w:sz w:val="24"/>
          <w:szCs w:val="24"/>
        </w:rPr>
        <w:t>ks</w:t>
      </w:r>
      <w:r w:rsidR="00AE5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virtuálních prohlídek a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tomto projektu se vytvoří dalších 100. Kraj si udělá svoje rozdělení např. dle oblastí</w:t>
      </w:r>
      <w:r w:rsidR="00140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5FE">
        <w:rPr>
          <w:rFonts w:ascii="Times New Roman" w:hAnsi="Times New Roman" w:cs="Times New Roman"/>
          <w:sz w:val="24"/>
          <w:szCs w:val="24"/>
        </w:rPr>
        <w:t>tématicky</w:t>
      </w:r>
      <w:proofErr w:type="spellEnd"/>
      <w:r w:rsidR="009342C5">
        <w:rPr>
          <w:rFonts w:ascii="Times New Roman" w:hAnsi="Times New Roman" w:cs="Times New Roman"/>
          <w:sz w:val="24"/>
          <w:szCs w:val="24"/>
        </w:rPr>
        <w:t xml:space="preserve">, atd. </w:t>
      </w:r>
    </w:p>
    <w:p w:rsidR="00AE35AC" w:rsidRDefault="00AE35AC" w:rsidP="00AE35AC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1405FE" w:rsidRDefault="00AE35AC" w:rsidP="00BC36F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35AC">
        <w:rPr>
          <w:rFonts w:ascii="Times New Roman" w:hAnsi="Times New Roman" w:cs="Times New Roman"/>
          <w:b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5FE">
        <w:rPr>
          <w:rFonts w:ascii="Times New Roman" w:hAnsi="Times New Roman" w:cs="Times New Roman"/>
          <w:sz w:val="24"/>
          <w:szCs w:val="24"/>
        </w:rPr>
        <w:t xml:space="preserve">Regiony: </w:t>
      </w:r>
      <w:r>
        <w:rPr>
          <w:rFonts w:ascii="Times New Roman" w:hAnsi="Times New Roman" w:cs="Times New Roman"/>
          <w:sz w:val="24"/>
          <w:szCs w:val="24"/>
        </w:rPr>
        <w:t xml:space="preserve">Zajištění volného vstupu </w:t>
      </w:r>
      <w:r w:rsidR="000A7862">
        <w:rPr>
          <w:rFonts w:ascii="Times New Roman" w:hAnsi="Times New Roman" w:cs="Times New Roman"/>
          <w:sz w:val="24"/>
          <w:szCs w:val="24"/>
        </w:rPr>
        <w:t xml:space="preserve">fotografů </w:t>
      </w:r>
      <w:r>
        <w:rPr>
          <w:rFonts w:ascii="Times New Roman" w:hAnsi="Times New Roman" w:cs="Times New Roman"/>
          <w:sz w:val="24"/>
          <w:szCs w:val="24"/>
        </w:rPr>
        <w:t>do objektů jako jsou muzea</w:t>
      </w:r>
      <w:r w:rsidR="001405FE">
        <w:rPr>
          <w:rFonts w:ascii="Times New Roman" w:hAnsi="Times New Roman" w:cs="Times New Roman"/>
          <w:sz w:val="24"/>
          <w:szCs w:val="24"/>
        </w:rPr>
        <w:t>, galerie, atd</w:t>
      </w:r>
      <w:r w:rsidR="00F516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5FE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>nafocení virtuální</w:t>
      </w:r>
      <w:r w:rsidR="001405F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prohlíd</w:t>
      </w:r>
      <w:r w:rsidR="001405F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, galerie aj, </w:t>
      </w:r>
    </w:p>
    <w:p w:rsidR="001405FE" w:rsidRDefault="009342C5" w:rsidP="00BC36F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35AC">
        <w:rPr>
          <w:rFonts w:ascii="Times New Roman" w:hAnsi="Times New Roman" w:cs="Times New Roman"/>
          <w:b/>
          <w:sz w:val="24"/>
          <w:szCs w:val="24"/>
        </w:rPr>
        <w:t>Úkol:</w:t>
      </w:r>
      <w:r w:rsidR="00F5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2C7">
        <w:rPr>
          <w:rFonts w:ascii="Times New Roman" w:hAnsi="Times New Roman" w:cs="Times New Roman"/>
          <w:sz w:val="24"/>
          <w:szCs w:val="24"/>
        </w:rPr>
        <w:t xml:space="preserve">LK </w:t>
      </w:r>
      <w:r w:rsidR="00F51676">
        <w:rPr>
          <w:rFonts w:ascii="Times New Roman" w:hAnsi="Times New Roman" w:cs="Times New Roman"/>
          <w:sz w:val="24"/>
          <w:szCs w:val="24"/>
        </w:rPr>
        <w:t>-</w:t>
      </w:r>
      <w:r w:rsidR="00AE35AC">
        <w:rPr>
          <w:rFonts w:ascii="Times New Roman" w:hAnsi="Times New Roman" w:cs="Times New Roman"/>
          <w:sz w:val="24"/>
          <w:szCs w:val="24"/>
        </w:rPr>
        <w:t xml:space="preserve"> zajistí volný vstup do hradů a zámků</w:t>
      </w:r>
      <w:r w:rsidR="00685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5AC" w:rsidRDefault="009342C5" w:rsidP="00BC36F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35AC">
        <w:rPr>
          <w:rFonts w:ascii="Times New Roman" w:hAnsi="Times New Roman" w:cs="Times New Roman"/>
          <w:b/>
          <w:sz w:val="24"/>
          <w:szCs w:val="24"/>
        </w:rPr>
        <w:t>Úkol:</w:t>
      </w:r>
      <w:r w:rsidR="00F5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2C7">
        <w:rPr>
          <w:rFonts w:ascii="Times New Roman" w:hAnsi="Times New Roman" w:cs="Times New Roman"/>
          <w:sz w:val="24"/>
          <w:szCs w:val="24"/>
        </w:rPr>
        <w:t xml:space="preserve">LK - </w:t>
      </w:r>
      <w:r w:rsidR="006853EA">
        <w:rPr>
          <w:rFonts w:ascii="Times New Roman" w:hAnsi="Times New Roman" w:cs="Times New Roman"/>
          <w:sz w:val="24"/>
          <w:szCs w:val="24"/>
        </w:rPr>
        <w:t>Po výběrovém řízení poslat vybranou firmu a informace k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 w:rsidR="006853EA">
        <w:rPr>
          <w:rFonts w:ascii="Times New Roman" w:hAnsi="Times New Roman" w:cs="Times New Roman"/>
          <w:sz w:val="24"/>
          <w:szCs w:val="24"/>
        </w:rPr>
        <w:t>ní členům sdružení s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 w:rsidR="006853EA">
        <w:rPr>
          <w:rFonts w:ascii="Times New Roman" w:hAnsi="Times New Roman" w:cs="Times New Roman"/>
          <w:sz w:val="24"/>
          <w:szCs w:val="24"/>
        </w:rPr>
        <w:t>časovým harmonogramem focení vybraných míst.</w:t>
      </w:r>
    </w:p>
    <w:p w:rsidR="00AE35AC" w:rsidRPr="006D08D0" w:rsidRDefault="006D08D0" w:rsidP="00AE35AC">
      <w:pPr>
        <w:rPr>
          <w:rFonts w:ascii="Times New Roman" w:hAnsi="Times New Roman" w:cs="Times New Roman"/>
          <w:b/>
          <w:sz w:val="24"/>
          <w:szCs w:val="24"/>
        </w:rPr>
      </w:pPr>
      <w:r w:rsidRPr="006D08D0">
        <w:rPr>
          <w:rFonts w:ascii="Times New Roman" w:hAnsi="Times New Roman" w:cs="Times New Roman"/>
          <w:b/>
          <w:sz w:val="24"/>
          <w:szCs w:val="24"/>
        </w:rPr>
        <w:t xml:space="preserve">Aktivita: </w:t>
      </w:r>
      <w:r w:rsidR="00AE35AC" w:rsidRPr="006D08D0">
        <w:rPr>
          <w:rFonts w:ascii="Times New Roman" w:hAnsi="Times New Roman" w:cs="Times New Roman"/>
          <w:b/>
          <w:sz w:val="24"/>
          <w:szCs w:val="24"/>
        </w:rPr>
        <w:t>Sdílená fotobanka</w:t>
      </w:r>
    </w:p>
    <w:p w:rsidR="00AE35AC" w:rsidRDefault="00AE35AC" w:rsidP="00AE35A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Fotky exteriérů, aktivní dovolené, senioři, </w:t>
      </w:r>
      <w:r w:rsidR="004C6F8B">
        <w:rPr>
          <w:rFonts w:ascii="Times New Roman" w:hAnsi="Times New Roman" w:cs="Times New Roman"/>
          <w:sz w:val="24"/>
          <w:szCs w:val="24"/>
        </w:rPr>
        <w:t xml:space="preserve">gastronomie, kulturní akce, </w:t>
      </w:r>
      <w:proofErr w:type="spellStart"/>
      <w:r w:rsidR="004C6F8B">
        <w:rPr>
          <w:rFonts w:ascii="Times New Roman" w:hAnsi="Times New Roman" w:cs="Times New Roman"/>
          <w:sz w:val="24"/>
          <w:szCs w:val="24"/>
        </w:rPr>
        <w:t>wellnes</w:t>
      </w:r>
      <w:proofErr w:type="spellEnd"/>
      <w:r w:rsidR="004C6F8B">
        <w:rPr>
          <w:rFonts w:ascii="Times New Roman" w:hAnsi="Times New Roman" w:cs="Times New Roman"/>
          <w:sz w:val="24"/>
          <w:szCs w:val="24"/>
        </w:rPr>
        <w:t>, krajina</w:t>
      </w:r>
      <w:r w:rsidR="00CF0B3F">
        <w:rPr>
          <w:rFonts w:ascii="Times New Roman" w:hAnsi="Times New Roman" w:cs="Times New Roman"/>
          <w:sz w:val="24"/>
          <w:szCs w:val="24"/>
        </w:rPr>
        <w:t xml:space="preserve"> (regiony zaslaly tipy)</w:t>
      </w:r>
    </w:p>
    <w:p w:rsidR="004C6F8B" w:rsidRDefault="00111A21" w:rsidP="00AE35A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 100ks fotografií)</w:t>
      </w:r>
    </w:p>
    <w:p w:rsidR="006D08D0" w:rsidRDefault="004C6F8B" w:rsidP="006D08D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Vyhlášení cenovou poptávkou </w:t>
      </w:r>
      <w:r w:rsidR="00CF0B3F">
        <w:rPr>
          <w:rFonts w:ascii="Times New Roman" w:hAnsi="Times New Roman" w:cs="Times New Roman"/>
          <w:sz w:val="24"/>
          <w:szCs w:val="24"/>
        </w:rPr>
        <w:t>na objednávku</w:t>
      </w:r>
    </w:p>
    <w:p w:rsidR="0075594F" w:rsidRDefault="006D08D0" w:rsidP="006D08D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5594F">
        <w:rPr>
          <w:rFonts w:ascii="Times New Roman" w:hAnsi="Times New Roman" w:cs="Times New Roman"/>
          <w:sz w:val="24"/>
          <w:szCs w:val="24"/>
        </w:rPr>
        <w:t>Návrh na rozdělení na více fotografů</w:t>
      </w:r>
      <w:r w:rsidR="00CF0B3F">
        <w:rPr>
          <w:rFonts w:ascii="Times New Roman" w:hAnsi="Times New Roman" w:cs="Times New Roman"/>
          <w:sz w:val="24"/>
          <w:szCs w:val="24"/>
        </w:rPr>
        <w:t xml:space="preserve"> či jednoho dodavatele, který zajistí subdodávky </w:t>
      </w:r>
      <w:r w:rsidRPr="00755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3F" w:rsidRDefault="00CF0B3F" w:rsidP="006D08D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Zakázka včetně písemných doložení ošetření autorských práv</w:t>
      </w:r>
    </w:p>
    <w:p w:rsidR="004C6F8B" w:rsidRDefault="004C6F8B" w:rsidP="006D08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6F8B" w:rsidRDefault="004C6F8B" w:rsidP="00F1710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7672">
        <w:rPr>
          <w:rFonts w:ascii="Times New Roman" w:hAnsi="Times New Roman" w:cs="Times New Roman"/>
          <w:b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Eva Hornová – zeptat se na</w:t>
      </w:r>
      <w:r w:rsidR="0058429E">
        <w:rPr>
          <w:rFonts w:ascii="Times New Roman" w:hAnsi="Times New Roman" w:cs="Times New Roman"/>
          <w:sz w:val="24"/>
          <w:szCs w:val="24"/>
        </w:rPr>
        <w:t xml:space="preserve"> odboru investic</w:t>
      </w:r>
      <w:r w:rsidR="0075594F">
        <w:rPr>
          <w:rFonts w:ascii="Times New Roman" w:hAnsi="Times New Roman" w:cs="Times New Roman"/>
          <w:sz w:val="24"/>
          <w:szCs w:val="24"/>
        </w:rPr>
        <w:t>, zda je možné</w:t>
      </w:r>
      <w:r w:rsidR="006D08D0">
        <w:rPr>
          <w:rFonts w:ascii="Times New Roman" w:hAnsi="Times New Roman" w:cs="Times New Roman"/>
          <w:sz w:val="24"/>
          <w:szCs w:val="24"/>
        </w:rPr>
        <w:t xml:space="preserve"> dělit poptávku</w:t>
      </w:r>
      <w:r w:rsidR="0075594F">
        <w:rPr>
          <w:rFonts w:ascii="Times New Roman" w:hAnsi="Times New Roman" w:cs="Times New Roman"/>
          <w:sz w:val="24"/>
          <w:szCs w:val="24"/>
        </w:rPr>
        <w:t>.</w:t>
      </w:r>
    </w:p>
    <w:p w:rsidR="006D08D0" w:rsidRDefault="006D08D0" w:rsidP="006D08D0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F0B3F" w:rsidRDefault="00515952" w:rsidP="004C6F8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Liberecký kraj a turistické regiony se dohodly ošetřit </w:t>
      </w:r>
      <w:r w:rsidR="00CF0B3F">
        <w:rPr>
          <w:rFonts w:ascii="Times New Roman" w:hAnsi="Times New Roman" w:cs="Times New Roman"/>
          <w:sz w:val="24"/>
          <w:szCs w:val="24"/>
        </w:rPr>
        <w:t>vkládání</w:t>
      </w:r>
      <w:r>
        <w:rPr>
          <w:rFonts w:ascii="Times New Roman" w:hAnsi="Times New Roman" w:cs="Times New Roman"/>
          <w:sz w:val="24"/>
          <w:szCs w:val="24"/>
        </w:rPr>
        <w:t xml:space="preserve"> fotografi</w:t>
      </w:r>
      <w:r w:rsidR="00CF0B3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do datového skladu. U fotky </w:t>
      </w:r>
      <w:r w:rsidR="00CF0B3F">
        <w:rPr>
          <w:rFonts w:ascii="Times New Roman" w:hAnsi="Times New Roman" w:cs="Times New Roman"/>
          <w:sz w:val="24"/>
          <w:szCs w:val="24"/>
        </w:rPr>
        <w:t xml:space="preserve">VŽDY </w:t>
      </w:r>
      <w:r>
        <w:rPr>
          <w:rFonts w:ascii="Times New Roman" w:hAnsi="Times New Roman" w:cs="Times New Roman"/>
          <w:sz w:val="24"/>
          <w:szCs w:val="24"/>
        </w:rPr>
        <w:t xml:space="preserve">bude autor a </w:t>
      </w:r>
      <w:r w:rsidR="00C84AAB">
        <w:rPr>
          <w:rFonts w:ascii="Times New Roman" w:hAnsi="Times New Roman" w:cs="Times New Roman"/>
          <w:sz w:val="24"/>
          <w:szCs w:val="24"/>
        </w:rPr>
        <w:t>název fotky, jinak nebude uveřejněná na stránkách LK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35EB">
        <w:rPr>
          <w:rFonts w:ascii="Times New Roman" w:hAnsi="Times New Roman" w:cs="Times New Roman"/>
          <w:sz w:val="24"/>
          <w:szCs w:val="24"/>
        </w:rPr>
        <w:t>Externisté, kteří vkládají</w:t>
      </w:r>
      <w:r>
        <w:rPr>
          <w:rFonts w:ascii="Times New Roman" w:hAnsi="Times New Roman" w:cs="Times New Roman"/>
          <w:sz w:val="24"/>
          <w:szCs w:val="24"/>
        </w:rPr>
        <w:t xml:space="preserve"> do datového souboru, musí být</w:t>
      </w:r>
      <w:r w:rsidR="0024630F">
        <w:rPr>
          <w:rFonts w:ascii="Times New Roman" w:hAnsi="Times New Roman" w:cs="Times New Roman"/>
          <w:sz w:val="24"/>
          <w:szCs w:val="24"/>
        </w:rPr>
        <w:t xml:space="preserve"> uveden</w:t>
      </w:r>
      <w:r w:rsidR="00CF0B3F">
        <w:rPr>
          <w:rFonts w:ascii="Times New Roman" w:hAnsi="Times New Roman" w:cs="Times New Roman"/>
          <w:sz w:val="24"/>
          <w:szCs w:val="24"/>
        </w:rPr>
        <w:t>i</w:t>
      </w:r>
      <w:r w:rsidR="0024630F">
        <w:rPr>
          <w:rFonts w:ascii="Times New Roman" w:hAnsi="Times New Roman" w:cs="Times New Roman"/>
          <w:sz w:val="24"/>
          <w:szCs w:val="24"/>
        </w:rPr>
        <w:t xml:space="preserve"> u fotografie</w:t>
      </w:r>
      <w:r w:rsidR="00CF0B3F">
        <w:rPr>
          <w:rFonts w:ascii="Times New Roman" w:hAnsi="Times New Roman" w:cs="Times New Roman"/>
          <w:sz w:val="24"/>
          <w:szCs w:val="24"/>
        </w:rPr>
        <w:t>, příp. zdroj</w:t>
      </w:r>
      <w:r w:rsidR="00246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F8B" w:rsidRDefault="0024630F" w:rsidP="004C6F8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p.</w:t>
      </w:r>
      <w:r w:rsidR="004C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952">
        <w:rPr>
          <w:rFonts w:ascii="Times New Roman" w:hAnsi="Times New Roman" w:cs="Times New Roman"/>
          <w:sz w:val="24"/>
          <w:szCs w:val="24"/>
        </w:rPr>
        <w:t>Demela</w:t>
      </w:r>
      <w:proofErr w:type="spellEnd"/>
      <w:r w:rsidR="00515952">
        <w:rPr>
          <w:rFonts w:ascii="Times New Roman" w:hAnsi="Times New Roman" w:cs="Times New Roman"/>
          <w:sz w:val="24"/>
          <w:szCs w:val="24"/>
        </w:rPr>
        <w:t xml:space="preserve"> na uvedení </w:t>
      </w:r>
      <w:r w:rsidR="00463ACD">
        <w:rPr>
          <w:rFonts w:ascii="Times New Roman" w:hAnsi="Times New Roman" w:cs="Times New Roman"/>
          <w:sz w:val="24"/>
          <w:szCs w:val="24"/>
        </w:rPr>
        <w:t>datum/</w:t>
      </w:r>
      <w:r w:rsidR="00515952">
        <w:rPr>
          <w:rFonts w:ascii="Times New Roman" w:hAnsi="Times New Roman" w:cs="Times New Roman"/>
          <w:sz w:val="24"/>
          <w:szCs w:val="24"/>
        </w:rPr>
        <w:t>roku pořízení fotografie</w:t>
      </w:r>
      <w:r w:rsidR="00CF0B3F">
        <w:rPr>
          <w:rFonts w:ascii="Times New Roman" w:hAnsi="Times New Roman" w:cs="Times New Roman"/>
          <w:sz w:val="24"/>
          <w:szCs w:val="24"/>
        </w:rPr>
        <w:t>, nutno upravit</w:t>
      </w:r>
      <w:r w:rsidR="008D6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B3F">
        <w:rPr>
          <w:rFonts w:ascii="Times New Roman" w:hAnsi="Times New Roman" w:cs="Times New Roman"/>
          <w:sz w:val="24"/>
          <w:szCs w:val="24"/>
        </w:rPr>
        <w:t>č</w:t>
      </w:r>
      <w:r w:rsidR="007C62C7">
        <w:rPr>
          <w:rFonts w:ascii="Times New Roman" w:hAnsi="Times New Roman" w:cs="Times New Roman"/>
          <w:sz w:val="24"/>
          <w:szCs w:val="24"/>
        </w:rPr>
        <w:t>íselník</w:t>
      </w:r>
      <w:r w:rsidR="00841388">
        <w:rPr>
          <w:rFonts w:ascii="Times New Roman" w:hAnsi="Times New Roman" w:cs="Times New Roman"/>
          <w:sz w:val="24"/>
          <w:szCs w:val="24"/>
        </w:rPr>
        <w:t xml:space="preserve"> </w:t>
      </w:r>
      <w:r w:rsidR="007C62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62C7">
        <w:rPr>
          <w:rFonts w:ascii="Times New Roman" w:hAnsi="Times New Roman" w:cs="Times New Roman"/>
          <w:sz w:val="24"/>
          <w:szCs w:val="24"/>
        </w:rPr>
        <w:t>E.Hornová</w:t>
      </w:r>
      <w:proofErr w:type="spellEnd"/>
      <w:proofErr w:type="gramEnd"/>
      <w:r w:rsidR="007C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2C7">
        <w:rPr>
          <w:rFonts w:ascii="Times New Roman" w:hAnsi="Times New Roman" w:cs="Times New Roman"/>
          <w:sz w:val="24"/>
          <w:szCs w:val="24"/>
        </w:rPr>
        <w:t>E.Salamanca</w:t>
      </w:r>
      <w:proofErr w:type="spellEnd"/>
      <w:r w:rsidR="007C62C7">
        <w:rPr>
          <w:rFonts w:ascii="Times New Roman" w:hAnsi="Times New Roman" w:cs="Times New Roman"/>
          <w:sz w:val="24"/>
          <w:szCs w:val="24"/>
        </w:rPr>
        <w:t>)</w:t>
      </w:r>
    </w:p>
    <w:p w:rsidR="00CF0B3F" w:rsidRPr="00CF0B3F" w:rsidRDefault="00515952" w:rsidP="00CF0B3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0B3F">
        <w:rPr>
          <w:rFonts w:ascii="Times New Roman" w:hAnsi="Times New Roman" w:cs="Times New Roman"/>
          <w:sz w:val="24"/>
          <w:szCs w:val="24"/>
        </w:rPr>
        <w:t>Renata Van</w:t>
      </w:r>
      <w:r w:rsidR="00CF0B3F" w:rsidRPr="00CF0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3F">
        <w:rPr>
          <w:rFonts w:ascii="Times New Roman" w:hAnsi="Times New Roman" w:cs="Times New Roman"/>
          <w:sz w:val="24"/>
          <w:szCs w:val="24"/>
        </w:rPr>
        <w:t>Vleet</w:t>
      </w:r>
      <w:proofErr w:type="spellEnd"/>
      <w:r w:rsidRPr="00CF0B3F">
        <w:rPr>
          <w:rFonts w:ascii="Times New Roman" w:hAnsi="Times New Roman" w:cs="Times New Roman"/>
          <w:sz w:val="24"/>
          <w:szCs w:val="24"/>
        </w:rPr>
        <w:t xml:space="preserve">: </w:t>
      </w:r>
      <w:r w:rsidR="0024630F" w:rsidRPr="00CF0B3F">
        <w:rPr>
          <w:rFonts w:ascii="Times New Roman" w:hAnsi="Times New Roman" w:cs="Times New Roman"/>
          <w:sz w:val="24"/>
          <w:szCs w:val="24"/>
        </w:rPr>
        <w:t xml:space="preserve">Návrh na </w:t>
      </w:r>
      <w:r w:rsidR="00CF0B3F" w:rsidRPr="00CF0B3F">
        <w:rPr>
          <w:rFonts w:ascii="Times New Roman" w:hAnsi="Times New Roman" w:cs="Times New Roman"/>
          <w:sz w:val="24"/>
          <w:szCs w:val="24"/>
        </w:rPr>
        <w:t xml:space="preserve">uspořádání </w:t>
      </w:r>
      <w:r w:rsidRPr="00CF0B3F">
        <w:rPr>
          <w:rFonts w:ascii="Times New Roman" w:hAnsi="Times New Roman" w:cs="Times New Roman"/>
          <w:sz w:val="24"/>
          <w:szCs w:val="24"/>
        </w:rPr>
        <w:t>semináře</w:t>
      </w:r>
      <w:r w:rsidR="00CF0B3F" w:rsidRPr="00CF0B3F">
        <w:rPr>
          <w:rFonts w:ascii="Times New Roman" w:hAnsi="Times New Roman" w:cs="Times New Roman"/>
          <w:sz w:val="24"/>
          <w:szCs w:val="24"/>
        </w:rPr>
        <w:t xml:space="preserve"> k autorským právům (i po z</w:t>
      </w:r>
      <w:r w:rsidR="009342C5">
        <w:rPr>
          <w:rFonts w:ascii="Times New Roman" w:hAnsi="Times New Roman" w:cs="Times New Roman"/>
          <w:sz w:val="24"/>
          <w:szCs w:val="24"/>
        </w:rPr>
        <w:t>měně</w:t>
      </w:r>
      <w:r w:rsidR="00863170">
        <w:rPr>
          <w:rFonts w:ascii="Times New Roman" w:hAnsi="Times New Roman" w:cs="Times New Roman"/>
          <w:sz w:val="24"/>
          <w:szCs w:val="24"/>
        </w:rPr>
        <w:t xml:space="preserve"> </w:t>
      </w:r>
      <w:r w:rsidRPr="00CF0B3F">
        <w:rPr>
          <w:rFonts w:ascii="Times New Roman" w:hAnsi="Times New Roman" w:cs="Times New Roman"/>
          <w:sz w:val="24"/>
          <w:szCs w:val="24"/>
        </w:rPr>
        <w:t>občanské</w:t>
      </w:r>
      <w:r w:rsidR="001B10B7" w:rsidRPr="00CF0B3F">
        <w:rPr>
          <w:rFonts w:ascii="Times New Roman" w:hAnsi="Times New Roman" w:cs="Times New Roman"/>
          <w:sz w:val="24"/>
          <w:szCs w:val="24"/>
        </w:rPr>
        <w:t xml:space="preserve">ho </w:t>
      </w:r>
      <w:r w:rsidR="00CF0B3F" w:rsidRPr="00CF0B3F">
        <w:rPr>
          <w:rFonts w:ascii="Times New Roman" w:hAnsi="Times New Roman" w:cs="Times New Roman"/>
          <w:sz w:val="24"/>
          <w:szCs w:val="24"/>
        </w:rPr>
        <w:t xml:space="preserve">zákoníku) </w:t>
      </w:r>
      <w:r w:rsidRPr="00CF0B3F">
        <w:rPr>
          <w:rFonts w:ascii="Times New Roman" w:hAnsi="Times New Roman" w:cs="Times New Roman"/>
          <w:sz w:val="24"/>
          <w:szCs w:val="24"/>
        </w:rPr>
        <w:t>pro informační centra a odborné zaměstnance</w:t>
      </w:r>
      <w:r w:rsidR="00CF0B3F" w:rsidRPr="00CF0B3F">
        <w:rPr>
          <w:rFonts w:ascii="Times New Roman" w:hAnsi="Times New Roman" w:cs="Times New Roman"/>
          <w:sz w:val="24"/>
          <w:szCs w:val="24"/>
        </w:rPr>
        <w:t xml:space="preserve"> (M.</w:t>
      </w:r>
      <w:r w:rsidR="00863170">
        <w:rPr>
          <w:rFonts w:ascii="Times New Roman" w:hAnsi="Times New Roman" w:cs="Times New Roman"/>
          <w:sz w:val="24"/>
          <w:szCs w:val="24"/>
        </w:rPr>
        <w:t xml:space="preserve"> </w:t>
      </w:r>
      <w:r w:rsidR="00CF0B3F" w:rsidRPr="00CF0B3F">
        <w:rPr>
          <w:rFonts w:ascii="Times New Roman" w:hAnsi="Times New Roman" w:cs="Times New Roman"/>
          <w:sz w:val="24"/>
          <w:szCs w:val="24"/>
        </w:rPr>
        <w:t xml:space="preserve">Šebelová – již vystupovala na ERT v Jablonci). Seminář </w:t>
      </w:r>
      <w:r w:rsidR="00CF0B3F">
        <w:rPr>
          <w:rFonts w:ascii="Times New Roman" w:hAnsi="Times New Roman" w:cs="Times New Roman"/>
          <w:sz w:val="24"/>
          <w:szCs w:val="24"/>
        </w:rPr>
        <w:t xml:space="preserve">uspořádat </w:t>
      </w:r>
      <w:r w:rsidR="00CF0B3F" w:rsidRPr="00CF0B3F">
        <w:rPr>
          <w:rFonts w:ascii="Times New Roman" w:hAnsi="Times New Roman" w:cs="Times New Roman"/>
          <w:sz w:val="24"/>
          <w:szCs w:val="24"/>
        </w:rPr>
        <w:t xml:space="preserve">do konce </w:t>
      </w:r>
      <w:r w:rsidR="00CF0B3F">
        <w:rPr>
          <w:rFonts w:ascii="Times New Roman" w:hAnsi="Times New Roman" w:cs="Times New Roman"/>
          <w:sz w:val="24"/>
          <w:szCs w:val="24"/>
        </w:rPr>
        <w:t>června!</w:t>
      </w:r>
    </w:p>
    <w:p w:rsidR="00CF0B3F" w:rsidRDefault="00CF0B3F" w:rsidP="00CF0B3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0B3F" w:rsidRPr="00F51676" w:rsidRDefault="00CF0B3F" w:rsidP="00F5167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51676">
        <w:rPr>
          <w:rFonts w:ascii="Times New Roman" w:hAnsi="Times New Roman" w:cs="Times New Roman"/>
          <w:b/>
          <w:sz w:val="24"/>
          <w:szCs w:val="24"/>
        </w:rPr>
        <w:t>Úkol:</w:t>
      </w:r>
      <w:r w:rsidRPr="00F51676">
        <w:rPr>
          <w:rFonts w:ascii="Times New Roman" w:hAnsi="Times New Roman" w:cs="Times New Roman"/>
          <w:sz w:val="24"/>
          <w:szCs w:val="24"/>
        </w:rPr>
        <w:t xml:space="preserve"> Martin Bauer – zjistit možnosti p.</w:t>
      </w:r>
      <w:r w:rsidR="00962335" w:rsidRPr="00F51676">
        <w:rPr>
          <w:rFonts w:ascii="Times New Roman" w:hAnsi="Times New Roman" w:cs="Times New Roman"/>
          <w:sz w:val="24"/>
          <w:szCs w:val="24"/>
        </w:rPr>
        <w:t xml:space="preserve"> </w:t>
      </w:r>
      <w:r w:rsidRPr="00F51676">
        <w:rPr>
          <w:rFonts w:ascii="Times New Roman" w:hAnsi="Times New Roman" w:cs="Times New Roman"/>
          <w:sz w:val="24"/>
          <w:szCs w:val="24"/>
        </w:rPr>
        <w:t>Šebelové s vystoupením v Liberci, červen 2014</w:t>
      </w:r>
    </w:p>
    <w:p w:rsidR="00CF0B3F" w:rsidRPr="00F51676" w:rsidRDefault="00CF0B3F" w:rsidP="00F5167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51676">
        <w:rPr>
          <w:rFonts w:ascii="Times New Roman" w:hAnsi="Times New Roman" w:cs="Times New Roman"/>
          <w:b/>
          <w:sz w:val="24"/>
          <w:szCs w:val="24"/>
        </w:rPr>
        <w:t>Úkol:</w:t>
      </w:r>
      <w:r w:rsidRPr="00F51676">
        <w:rPr>
          <w:rFonts w:ascii="Times New Roman" w:hAnsi="Times New Roman" w:cs="Times New Roman"/>
          <w:sz w:val="24"/>
          <w:szCs w:val="24"/>
        </w:rPr>
        <w:t xml:space="preserve"> Denisa </w:t>
      </w:r>
      <w:proofErr w:type="spellStart"/>
      <w:r w:rsidRPr="00F51676">
        <w:rPr>
          <w:rFonts w:ascii="Times New Roman" w:hAnsi="Times New Roman" w:cs="Times New Roman"/>
          <w:sz w:val="24"/>
          <w:szCs w:val="24"/>
        </w:rPr>
        <w:t>Merenusová</w:t>
      </w:r>
      <w:proofErr w:type="spellEnd"/>
      <w:r w:rsidRPr="00F51676">
        <w:rPr>
          <w:rFonts w:ascii="Times New Roman" w:hAnsi="Times New Roman" w:cs="Times New Roman"/>
          <w:sz w:val="24"/>
          <w:szCs w:val="24"/>
        </w:rPr>
        <w:t xml:space="preserve"> – připravit seminář</w:t>
      </w:r>
    </w:p>
    <w:p w:rsidR="00CF0B3F" w:rsidRDefault="00CF0B3F" w:rsidP="008D691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13A7E" w:rsidRPr="00B13A7E" w:rsidRDefault="00B13A7E" w:rsidP="00B13A7E">
      <w:pPr>
        <w:rPr>
          <w:rFonts w:ascii="Times New Roman" w:hAnsi="Times New Roman" w:cs="Times New Roman"/>
          <w:sz w:val="24"/>
          <w:szCs w:val="24"/>
        </w:rPr>
      </w:pPr>
    </w:p>
    <w:p w:rsidR="00BC36F7" w:rsidRPr="00BC36F7" w:rsidRDefault="00BC36F7" w:rsidP="00BC3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Aktivita: </w:t>
      </w:r>
      <w:r w:rsidRPr="00BC36F7">
        <w:rPr>
          <w:rFonts w:ascii="Times New Roman" w:hAnsi="Times New Roman" w:cs="Times New Roman"/>
          <w:b/>
          <w:sz w:val="24"/>
          <w:szCs w:val="24"/>
        </w:rPr>
        <w:t>Rozšíření jazykových mutací</w:t>
      </w:r>
    </w:p>
    <w:p w:rsidR="00BC36F7" w:rsidRDefault="00BC36F7" w:rsidP="0017470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projektu bude řešeno 300 normostran</w:t>
      </w:r>
      <w:r w:rsidR="009342C5">
        <w:rPr>
          <w:rFonts w:ascii="Times New Roman" w:hAnsi="Times New Roman" w:cs="Times New Roman"/>
          <w:sz w:val="24"/>
          <w:szCs w:val="24"/>
        </w:rPr>
        <w:t xml:space="preserve"> překladu</w:t>
      </w:r>
      <w:r>
        <w:rPr>
          <w:rFonts w:ascii="Times New Roman" w:hAnsi="Times New Roman" w:cs="Times New Roman"/>
          <w:sz w:val="24"/>
          <w:szCs w:val="24"/>
        </w:rPr>
        <w:t>, jazyky anglický a německý</w:t>
      </w:r>
      <w:r w:rsidR="00E853CE">
        <w:rPr>
          <w:rFonts w:ascii="Times New Roman" w:hAnsi="Times New Roman" w:cs="Times New Roman"/>
          <w:sz w:val="24"/>
          <w:szCs w:val="24"/>
        </w:rPr>
        <w:t xml:space="preserve"> (rozděleno pro tipy na výlet, datový sklad, mobilní aplikace)</w:t>
      </w:r>
    </w:p>
    <w:p w:rsidR="00CF0B3F" w:rsidRDefault="007C62C7" w:rsidP="0017470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</w:t>
      </w:r>
      <w:r w:rsidR="00CF0B3F">
        <w:rPr>
          <w:rFonts w:ascii="Times New Roman" w:hAnsi="Times New Roman" w:cs="Times New Roman"/>
          <w:sz w:val="24"/>
          <w:szCs w:val="24"/>
        </w:rPr>
        <w:t xml:space="preserve"> – připraví texty, které nejsou v DS přeloženy</w:t>
      </w:r>
      <w:r w:rsidR="00934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F7" w:rsidRPr="00BC36F7" w:rsidRDefault="00BC36F7" w:rsidP="00BC36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7470C" w:rsidRPr="007F42C0" w:rsidRDefault="0017470C" w:rsidP="0017470C">
      <w:pPr>
        <w:rPr>
          <w:rFonts w:ascii="Times New Roman" w:hAnsi="Times New Roman" w:cs="Times New Roman"/>
          <w:b/>
          <w:sz w:val="24"/>
          <w:szCs w:val="24"/>
        </w:rPr>
      </w:pPr>
      <w:r w:rsidRPr="007F42C0">
        <w:rPr>
          <w:rFonts w:ascii="Times New Roman" w:hAnsi="Times New Roman" w:cs="Times New Roman"/>
          <w:b/>
          <w:sz w:val="24"/>
          <w:szCs w:val="24"/>
        </w:rPr>
        <w:t>Aktivita: Rozšíření webových stránek KÚ Libereckého kraje</w:t>
      </w:r>
      <w:r w:rsidR="009A6EDE">
        <w:rPr>
          <w:rFonts w:ascii="Times New Roman" w:hAnsi="Times New Roman" w:cs="Times New Roman"/>
          <w:b/>
          <w:sz w:val="24"/>
          <w:szCs w:val="24"/>
        </w:rPr>
        <w:t xml:space="preserve"> www.liberecky-kraj.cz</w:t>
      </w:r>
    </w:p>
    <w:p w:rsidR="0017470C" w:rsidRDefault="00E16D9B" w:rsidP="0017470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Turistický portál</w:t>
      </w:r>
      <w:r w:rsidR="00250ABC">
        <w:rPr>
          <w:rFonts w:ascii="Times New Roman" w:hAnsi="Times New Roman" w:cs="Times New Roman"/>
          <w:sz w:val="24"/>
          <w:szCs w:val="24"/>
        </w:rPr>
        <w:t xml:space="preserve"> LK</w:t>
      </w:r>
      <w:r>
        <w:rPr>
          <w:rFonts w:ascii="Times New Roman" w:hAnsi="Times New Roman" w:cs="Times New Roman"/>
          <w:sz w:val="24"/>
          <w:szCs w:val="24"/>
        </w:rPr>
        <w:t xml:space="preserve"> zaznamenal </w:t>
      </w:r>
      <w:r w:rsidR="009A6EDE">
        <w:rPr>
          <w:rFonts w:ascii="Times New Roman" w:hAnsi="Times New Roman" w:cs="Times New Roman"/>
          <w:sz w:val="24"/>
          <w:szCs w:val="24"/>
        </w:rPr>
        <w:t xml:space="preserve">přes </w:t>
      </w:r>
      <w:r>
        <w:rPr>
          <w:rFonts w:ascii="Times New Roman" w:hAnsi="Times New Roman" w:cs="Times New Roman"/>
          <w:sz w:val="24"/>
          <w:szCs w:val="24"/>
        </w:rPr>
        <w:t>4 000 návštěv/den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roce 2014, letní sezóně předpokládáme více návštěvníků (statistika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A6EDE">
        <w:rPr>
          <w:rFonts w:ascii="Times New Roman" w:hAnsi="Times New Roman" w:cs="Times New Roman"/>
          <w:sz w:val="24"/>
          <w:szCs w:val="24"/>
        </w:rPr>
        <w:t xml:space="preserve">, regiony zašlou své statistiky </w:t>
      </w:r>
    </w:p>
    <w:p w:rsidR="004D0D6D" w:rsidRDefault="00250ABC" w:rsidP="0017470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rámci aktivity rozšíření webových stránek bude zpracováno 50 tipů na výlet ve formě </w:t>
      </w:r>
      <w:r w:rsidR="00863170">
        <w:rPr>
          <w:rFonts w:ascii="Times New Roman" w:hAnsi="Times New Roman" w:cs="Times New Roman"/>
          <w:sz w:val="24"/>
          <w:szCs w:val="24"/>
        </w:rPr>
        <w:t>*pdf</w:t>
      </w:r>
      <w:r>
        <w:rPr>
          <w:rFonts w:ascii="Times New Roman" w:hAnsi="Times New Roman" w:cs="Times New Roman"/>
          <w:sz w:val="24"/>
          <w:szCs w:val="24"/>
        </w:rPr>
        <w:t>. 10 tipů na výlet za každý region a 10 tipů Liberecký kraj. Výsledkem této aktivity by měly být tipy na výlet, které se dají stáhnout</w:t>
      </w:r>
      <w:r w:rsidR="009A6EDE">
        <w:rPr>
          <w:rFonts w:ascii="Times New Roman" w:hAnsi="Times New Roman" w:cs="Times New Roman"/>
          <w:sz w:val="24"/>
          <w:szCs w:val="24"/>
        </w:rPr>
        <w:t xml:space="preserve"> v *</w:t>
      </w:r>
      <w:proofErr w:type="spellStart"/>
      <w:r w:rsidR="009A6EDE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turistického portálu ve velikosti A5/(A4). </w:t>
      </w:r>
      <w:r w:rsidR="009A6EDE">
        <w:rPr>
          <w:rFonts w:ascii="Times New Roman" w:hAnsi="Times New Roman" w:cs="Times New Roman"/>
          <w:sz w:val="24"/>
          <w:szCs w:val="24"/>
        </w:rPr>
        <w:t>LK pošle ukázku výletu.</w:t>
      </w:r>
      <w:r w:rsidR="009342C5">
        <w:rPr>
          <w:rFonts w:ascii="Times New Roman" w:hAnsi="Times New Roman" w:cs="Times New Roman"/>
          <w:sz w:val="24"/>
          <w:szCs w:val="24"/>
        </w:rPr>
        <w:t xml:space="preserve"> Spousta tipů je již zpracována, zaměřit se na cílové skupiny.</w:t>
      </w:r>
    </w:p>
    <w:p w:rsidR="009A6EDE" w:rsidRDefault="004D0D6D" w:rsidP="0017470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0D6D">
        <w:rPr>
          <w:rFonts w:ascii="Times New Roman" w:hAnsi="Times New Roman" w:cs="Times New Roman"/>
          <w:sz w:val="24"/>
          <w:szCs w:val="24"/>
        </w:rPr>
        <w:t xml:space="preserve">Podoba tipů na výlet: </w:t>
      </w:r>
    </w:p>
    <w:p w:rsidR="009A6EDE" w:rsidRDefault="004D0D6D" w:rsidP="00AE58A2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36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trana mapa</w:t>
      </w:r>
      <w:r w:rsidR="00A63BCE">
        <w:rPr>
          <w:rFonts w:ascii="Times New Roman" w:hAnsi="Times New Roman" w:cs="Times New Roman"/>
          <w:sz w:val="24"/>
          <w:szCs w:val="24"/>
        </w:rPr>
        <w:t xml:space="preserve"> s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 w:rsidR="00A63BCE">
        <w:rPr>
          <w:rFonts w:ascii="Times New Roman" w:hAnsi="Times New Roman" w:cs="Times New Roman"/>
          <w:sz w:val="24"/>
          <w:szCs w:val="24"/>
        </w:rPr>
        <w:t>vyznačeným okruhem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0D6D" w:rsidRDefault="004D0D6D" w:rsidP="00AE58A2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36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trana </w:t>
      </w:r>
      <w:r w:rsidR="00A63BCE">
        <w:rPr>
          <w:rFonts w:ascii="Times New Roman" w:hAnsi="Times New Roman" w:cs="Times New Roman"/>
          <w:sz w:val="24"/>
          <w:szCs w:val="24"/>
        </w:rPr>
        <w:t>fotky</w:t>
      </w:r>
      <w:r>
        <w:rPr>
          <w:rFonts w:ascii="Times New Roman" w:hAnsi="Times New Roman" w:cs="Times New Roman"/>
          <w:sz w:val="24"/>
          <w:szCs w:val="24"/>
        </w:rPr>
        <w:t xml:space="preserve"> a popis, na zadní straně musí být umístněná barevná loga (Cíl 3, EU, LK,</w:t>
      </w:r>
      <w:r w:rsidR="009A6EDE">
        <w:rPr>
          <w:rFonts w:ascii="Times New Roman" w:hAnsi="Times New Roman" w:cs="Times New Roman"/>
          <w:sz w:val="24"/>
          <w:szCs w:val="24"/>
        </w:rPr>
        <w:t xml:space="preserve"> daný</w:t>
      </w:r>
      <w:r>
        <w:rPr>
          <w:rFonts w:ascii="Times New Roman" w:hAnsi="Times New Roman" w:cs="Times New Roman"/>
          <w:sz w:val="24"/>
          <w:szCs w:val="24"/>
        </w:rPr>
        <w:t xml:space="preserve"> region)</w:t>
      </w:r>
      <w:r w:rsidR="009A6EDE">
        <w:rPr>
          <w:rFonts w:ascii="Times New Roman" w:hAnsi="Times New Roman" w:cs="Times New Roman"/>
          <w:sz w:val="24"/>
          <w:szCs w:val="24"/>
        </w:rPr>
        <w:t>, webové stránky</w:t>
      </w:r>
      <w:r>
        <w:rPr>
          <w:rFonts w:ascii="Times New Roman" w:hAnsi="Times New Roman" w:cs="Times New Roman"/>
          <w:sz w:val="24"/>
          <w:szCs w:val="24"/>
        </w:rPr>
        <w:t>, mutace pouze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němčině</w:t>
      </w:r>
      <w:r w:rsidR="00B13A7E">
        <w:rPr>
          <w:rFonts w:ascii="Times New Roman" w:hAnsi="Times New Roman" w:cs="Times New Roman"/>
          <w:sz w:val="24"/>
          <w:szCs w:val="24"/>
        </w:rPr>
        <w:t>, QR kód</w:t>
      </w:r>
    </w:p>
    <w:p w:rsidR="004D0D6D" w:rsidRDefault="004D0D6D" w:rsidP="0017470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0D6D">
        <w:rPr>
          <w:rFonts w:ascii="Times New Roman" w:hAnsi="Times New Roman" w:cs="Times New Roman"/>
          <w:sz w:val="24"/>
          <w:szCs w:val="24"/>
        </w:rPr>
        <w:t>U pěších a cyklistických výletů</w:t>
      </w:r>
      <w:r w:rsidR="00A63BCE">
        <w:rPr>
          <w:rFonts w:ascii="Times New Roman" w:hAnsi="Times New Roman" w:cs="Times New Roman"/>
          <w:sz w:val="24"/>
          <w:szCs w:val="24"/>
        </w:rPr>
        <w:t xml:space="preserve"> je nutné, aby byly vedeny po vyznačených cyklotrasách a komunikacích</w:t>
      </w:r>
      <w:r w:rsidR="009A6EDE">
        <w:rPr>
          <w:rFonts w:ascii="Times New Roman" w:hAnsi="Times New Roman" w:cs="Times New Roman"/>
          <w:sz w:val="24"/>
          <w:szCs w:val="24"/>
        </w:rPr>
        <w:t xml:space="preserve"> a značených trasách, </w:t>
      </w:r>
      <w:r w:rsidRPr="004D0D6D">
        <w:rPr>
          <w:rFonts w:ascii="Times New Roman" w:hAnsi="Times New Roman" w:cs="Times New Roman"/>
          <w:sz w:val="24"/>
          <w:szCs w:val="24"/>
        </w:rPr>
        <w:t>připsat kategorii</w:t>
      </w:r>
      <w:r w:rsidR="009A6E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6EDE">
        <w:rPr>
          <w:rFonts w:ascii="Times New Roman" w:hAnsi="Times New Roman" w:cs="Times New Roman"/>
          <w:sz w:val="24"/>
          <w:szCs w:val="24"/>
        </w:rPr>
        <w:t>cyklo</w:t>
      </w:r>
      <w:proofErr w:type="spellEnd"/>
      <w:r w:rsidR="009A6EDE">
        <w:rPr>
          <w:rFonts w:ascii="Times New Roman" w:hAnsi="Times New Roman" w:cs="Times New Roman"/>
          <w:sz w:val="24"/>
          <w:szCs w:val="24"/>
        </w:rPr>
        <w:t>, děti, atd</w:t>
      </w:r>
      <w:r w:rsidR="007A109C">
        <w:rPr>
          <w:rFonts w:ascii="Times New Roman" w:hAnsi="Times New Roman" w:cs="Times New Roman"/>
          <w:sz w:val="24"/>
          <w:szCs w:val="24"/>
        </w:rPr>
        <w:t>.</w:t>
      </w:r>
      <w:r w:rsidR="009A6EDE">
        <w:rPr>
          <w:rFonts w:ascii="Times New Roman" w:hAnsi="Times New Roman" w:cs="Times New Roman"/>
          <w:sz w:val="24"/>
          <w:szCs w:val="24"/>
        </w:rPr>
        <w:t>)</w:t>
      </w:r>
      <w:r w:rsidRPr="004D0D6D">
        <w:rPr>
          <w:rFonts w:ascii="Times New Roman" w:hAnsi="Times New Roman" w:cs="Times New Roman"/>
          <w:sz w:val="24"/>
          <w:szCs w:val="24"/>
        </w:rPr>
        <w:t xml:space="preserve"> a náročnost</w:t>
      </w:r>
      <w:r w:rsidR="009A6EDE">
        <w:rPr>
          <w:rFonts w:ascii="Times New Roman" w:hAnsi="Times New Roman" w:cs="Times New Roman"/>
          <w:sz w:val="24"/>
          <w:szCs w:val="24"/>
        </w:rPr>
        <w:t xml:space="preserve"> (0-5 km, 5 – 10km, 10 a více km)</w:t>
      </w:r>
    </w:p>
    <w:p w:rsidR="00BC36F7" w:rsidRPr="004D0D6D" w:rsidRDefault="00BC36F7" w:rsidP="00BC36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A6EDE" w:rsidRPr="00AE58A2" w:rsidRDefault="009A6EDE" w:rsidP="00BC36F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51676">
        <w:rPr>
          <w:rFonts w:ascii="Times New Roman" w:hAnsi="Times New Roman" w:cs="Times New Roman"/>
          <w:b/>
          <w:sz w:val="24"/>
          <w:szCs w:val="24"/>
        </w:rPr>
        <w:t>Úkol</w:t>
      </w:r>
      <w:r>
        <w:rPr>
          <w:rFonts w:ascii="Times New Roman" w:hAnsi="Times New Roman" w:cs="Times New Roman"/>
          <w:sz w:val="24"/>
          <w:szCs w:val="24"/>
        </w:rPr>
        <w:t>: LK připraví seznam hotových tipů na výlet a zašle regionům (do 6.</w:t>
      </w:r>
      <w:r w:rsidR="0086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86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2014)</w:t>
      </w:r>
    </w:p>
    <w:p w:rsidR="00E16D9B" w:rsidRDefault="00250ABC" w:rsidP="00BC36F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7672">
        <w:rPr>
          <w:rFonts w:ascii="Times New Roman" w:hAnsi="Times New Roman" w:cs="Times New Roman"/>
          <w:b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Každý region si připraví 10 tipů na výlet a zašle KÚ LK</w:t>
      </w:r>
      <w:r w:rsidR="004D0D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A7E">
        <w:rPr>
          <w:rFonts w:ascii="Times New Roman" w:hAnsi="Times New Roman" w:cs="Times New Roman"/>
          <w:sz w:val="24"/>
          <w:szCs w:val="24"/>
        </w:rPr>
        <w:t xml:space="preserve">(pěší, </w:t>
      </w:r>
      <w:proofErr w:type="spellStart"/>
      <w:r w:rsidR="00B13A7E">
        <w:rPr>
          <w:rFonts w:ascii="Times New Roman" w:hAnsi="Times New Roman" w:cs="Times New Roman"/>
          <w:sz w:val="24"/>
          <w:szCs w:val="24"/>
        </w:rPr>
        <w:t>cyklo</w:t>
      </w:r>
      <w:proofErr w:type="spellEnd"/>
      <w:r w:rsidR="00B13A7E">
        <w:rPr>
          <w:rFonts w:ascii="Times New Roman" w:hAnsi="Times New Roman" w:cs="Times New Roman"/>
          <w:sz w:val="24"/>
          <w:szCs w:val="24"/>
        </w:rPr>
        <w:t>, autem, motorkáři, letadlem</w:t>
      </w:r>
      <w:r w:rsidR="009A6EDE">
        <w:rPr>
          <w:rFonts w:ascii="Times New Roman" w:hAnsi="Times New Roman" w:cs="Times New Roman"/>
          <w:sz w:val="24"/>
          <w:szCs w:val="24"/>
        </w:rPr>
        <w:t>, děti, senioři</w:t>
      </w:r>
      <w:r w:rsidR="00B13A7E">
        <w:rPr>
          <w:rFonts w:ascii="Times New Roman" w:hAnsi="Times New Roman" w:cs="Times New Roman"/>
          <w:sz w:val="24"/>
          <w:szCs w:val="24"/>
        </w:rPr>
        <w:t xml:space="preserve"> cokoli)</w:t>
      </w:r>
    </w:p>
    <w:p w:rsidR="00BC36F7" w:rsidRPr="00C81494" w:rsidRDefault="00452B6C" w:rsidP="00BC36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494">
        <w:rPr>
          <w:rFonts w:ascii="Times New Roman" w:hAnsi="Times New Roman" w:cs="Times New Roman"/>
          <w:b/>
          <w:i/>
          <w:sz w:val="24"/>
          <w:szCs w:val="24"/>
        </w:rPr>
        <w:lastRenderedPageBreak/>
        <w:t>Vytvoření bannerů pro prezentaci regionů</w:t>
      </w:r>
      <w:r w:rsidR="00E853CE" w:rsidRPr="00C814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36F7" w:rsidRDefault="00BC36F7" w:rsidP="00BC36F7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region bude mít </w:t>
      </w:r>
      <w:r w:rsidR="00452B6C">
        <w:rPr>
          <w:rFonts w:ascii="Times New Roman" w:hAnsi="Times New Roman" w:cs="Times New Roman"/>
          <w:sz w:val="24"/>
          <w:szCs w:val="24"/>
        </w:rPr>
        <w:t>k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 w:rsidR="00452B6C">
        <w:rPr>
          <w:rFonts w:ascii="Times New Roman" w:hAnsi="Times New Roman" w:cs="Times New Roman"/>
          <w:sz w:val="24"/>
          <w:szCs w:val="24"/>
        </w:rPr>
        <w:t xml:space="preserve">dispozici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2B6C">
        <w:rPr>
          <w:rFonts w:ascii="Times New Roman" w:hAnsi="Times New Roman" w:cs="Times New Roman"/>
          <w:sz w:val="24"/>
          <w:szCs w:val="24"/>
        </w:rPr>
        <w:t xml:space="preserve"> různé</w:t>
      </w:r>
      <w:r>
        <w:rPr>
          <w:rFonts w:ascii="Times New Roman" w:hAnsi="Times New Roman" w:cs="Times New Roman"/>
          <w:sz w:val="24"/>
          <w:szCs w:val="24"/>
        </w:rPr>
        <w:t xml:space="preserve"> bannery, není </w:t>
      </w:r>
      <w:r w:rsidR="00814A8E">
        <w:rPr>
          <w:rFonts w:ascii="Times New Roman" w:hAnsi="Times New Roman" w:cs="Times New Roman"/>
          <w:sz w:val="24"/>
          <w:szCs w:val="24"/>
        </w:rPr>
        <w:t xml:space="preserve">uvedena </w:t>
      </w:r>
      <w:r>
        <w:rPr>
          <w:rFonts w:ascii="Times New Roman" w:hAnsi="Times New Roman" w:cs="Times New Roman"/>
          <w:sz w:val="24"/>
          <w:szCs w:val="24"/>
        </w:rPr>
        <w:t xml:space="preserve">žádná </w:t>
      </w:r>
      <w:r w:rsidR="009A6EDE">
        <w:rPr>
          <w:rFonts w:ascii="Times New Roman" w:hAnsi="Times New Roman" w:cs="Times New Roman"/>
          <w:sz w:val="24"/>
          <w:szCs w:val="24"/>
        </w:rPr>
        <w:t xml:space="preserve">rozměrová </w:t>
      </w:r>
      <w:r>
        <w:rPr>
          <w:rFonts w:ascii="Times New Roman" w:hAnsi="Times New Roman" w:cs="Times New Roman"/>
          <w:sz w:val="24"/>
          <w:szCs w:val="24"/>
        </w:rPr>
        <w:t>specifikace, určí si každý region sám</w:t>
      </w:r>
      <w:r w:rsidR="009A6EDE">
        <w:rPr>
          <w:rFonts w:ascii="Times New Roman" w:hAnsi="Times New Roman" w:cs="Times New Roman"/>
          <w:sz w:val="24"/>
          <w:szCs w:val="24"/>
        </w:rPr>
        <w:t xml:space="preserve"> podle svých potřeb (t</w:t>
      </w:r>
      <w:r w:rsidR="00380064">
        <w:rPr>
          <w:rFonts w:ascii="Times New Roman" w:hAnsi="Times New Roman" w:cs="Times New Roman"/>
          <w:sz w:val="24"/>
          <w:szCs w:val="24"/>
        </w:rPr>
        <w:t>é</w:t>
      </w:r>
      <w:r w:rsidR="009A6EDE">
        <w:rPr>
          <w:rFonts w:ascii="Times New Roman" w:hAnsi="Times New Roman" w:cs="Times New Roman"/>
          <w:sz w:val="24"/>
          <w:szCs w:val="24"/>
        </w:rPr>
        <w:t>maticky, podle ročních období</w:t>
      </w:r>
      <w:r w:rsidR="009342C5">
        <w:rPr>
          <w:rFonts w:ascii="Times New Roman" w:hAnsi="Times New Roman" w:cs="Times New Roman"/>
          <w:sz w:val="24"/>
          <w:szCs w:val="24"/>
        </w:rPr>
        <w:t>, atd</w:t>
      </w:r>
      <w:r w:rsidR="009319F1">
        <w:rPr>
          <w:rFonts w:ascii="Times New Roman" w:hAnsi="Times New Roman" w:cs="Times New Roman"/>
          <w:sz w:val="24"/>
          <w:szCs w:val="24"/>
        </w:rPr>
        <w:t>.</w:t>
      </w:r>
      <w:r w:rsidR="009A6E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88A" w:rsidRDefault="000B388A" w:rsidP="00BC36F7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dispozici 8 volných bannerů. Možnost využití pro </w:t>
      </w:r>
      <w:proofErr w:type="gramStart"/>
      <w:r>
        <w:rPr>
          <w:rFonts w:ascii="Times New Roman" w:hAnsi="Times New Roman" w:cs="Times New Roman"/>
          <w:sz w:val="24"/>
          <w:szCs w:val="24"/>
        </w:rPr>
        <w:t>TUL</w:t>
      </w:r>
      <w:proofErr w:type="gramEnd"/>
      <w:r w:rsidR="00C81494">
        <w:rPr>
          <w:rFonts w:ascii="Times New Roman" w:hAnsi="Times New Roman" w:cs="Times New Roman"/>
          <w:sz w:val="24"/>
          <w:szCs w:val="24"/>
        </w:rPr>
        <w:t xml:space="preserve">, </w:t>
      </w:r>
      <w:r w:rsidR="009342C5">
        <w:rPr>
          <w:rFonts w:ascii="Times New Roman" w:hAnsi="Times New Roman" w:cs="Times New Roman"/>
          <w:sz w:val="24"/>
          <w:szCs w:val="24"/>
        </w:rPr>
        <w:t>Hospodářskou komoru</w:t>
      </w:r>
      <w:r w:rsidR="009A6EDE">
        <w:rPr>
          <w:rFonts w:ascii="Times New Roman" w:hAnsi="Times New Roman" w:cs="Times New Roman"/>
          <w:sz w:val="24"/>
          <w:szCs w:val="24"/>
        </w:rPr>
        <w:t>, atd</w:t>
      </w:r>
      <w:r w:rsidR="00C814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(např. nafocení budovy, prostor)</w:t>
      </w:r>
    </w:p>
    <w:p w:rsidR="00C81494" w:rsidRDefault="009A6EDE" w:rsidP="00BC36F7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rámci projektu jsou i finance na umístění bannerů na portálech </w:t>
      </w:r>
      <w:r w:rsidR="009342C5">
        <w:rPr>
          <w:rFonts w:ascii="Times New Roman" w:hAnsi="Times New Roman" w:cs="Times New Roman"/>
          <w:sz w:val="24"/>
          <w:szCs w:val="24"/>
        </w:rPr>
        <w:t>(např. seznam.cz, atd</w:t>
      </w:r>
      <w:r w:rsidR="009319F1">
        <w:rPr>
          <w:rFonts w:ascii="Times New Roman" w:hAnsi="Times New Roman" w:cs="Times New Roman"/>
          <w:sz w:val="24"/>
          <w:szCs w:val="24"/>
        </w:rPr>
        <w:t>.</w:t>
      </w:r>
      <w:r w:rsidR="009342C5">
        <w:rPr>
          <w:rFonts w:ascii="Times New Roman" w:hAnsi="Times New Roman" w:cs="Times New Roman"/>
          <w:sz w:val="24"/>
          <w:szCs w:val="24"/>
        </w:rPr>
        <w:t>)</w:t>
      </w:r>
    </w:p>
    <w:p w:rsidR="00BC36F7" w:rsidRDefault="00BC36F7" w:rsidP="00BC36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C36F7" w:rsidRDefault="00BC36F7" w:rsidP="00BC36F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7672">
        <w:rPr>
          <w:rFonts w:ascii="Times New Roman" w:hAnsi="Times New Roman" w:cs="Times New Roman"/>
          <w:b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Regiony podají návrhy na vzhled bannerů</w:t>
      </w:r>
      <w:r w:rsidR="00934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(např. roční období, aktivní dovolená, aj)</w:t>
      </w:r>
      <w:r w:rsidR="009A6EDE">
        <w:rPr>
          <w:rFonts w:ascii="Times New Roman" w:hAnsi="Times New Roman" w:cs="Times New Roman"/>
          <w:sz w:val="24"/>
          <w:szCs w:val="24"/>
        </w:rPr>
        <w:t xml:space="preserve"> – do 13.</w:t>
      </w:r>
      <w:r w:rsidR="00862B57">
        <w:rPr>
          <w:rFonts w:ascii="Times New Roman" w:hAnsi="Times New Roman" w:cs="Times New Roman"/>
          <w:sz w:val="24"/>
          <w:szCs w:val="24"/>
        </w:rPr>
        <w:t xml:space="preserve"> </w:t>
      </w:r>
      <w:r w:rsidR="009A6EDE">
        <w:rPr>
          <w:rFonts w:ascii="Times New Roman" w:hAnsi="Times New Roman" w:cs="Times New Roman"/>
          <w:sz w:val="24"/>
          <w:szCs w:val="24"/>
        </w:rPr>
        <w:t>6.</w:t>
      </w:r>
      <w:r w:rsidR="00862B57">
        <w:rPr>
          <w:rFonts w:ascii="Times New Roman" w:hAnsi="Times New Roman" w:cs="Times New Roman"/>
          <w:sz w:val="24"/>
          <w:szCs w:val="24"/>
        </w:rPr>
        <w:t xml:space="preserve"> </w:t>
      </w:r>
      <w:r w:rsidR="009A6EDE">
        <w:rPr>
          <w:rFonts w:ascii="Times New Roman" w:hAnsi="Times New Roman" w:cs="Times New Roman"/>
          <w:sz w:val="24"/>
          <w:szCs w:val="24"/>
        </w:rPr>
        <w:t>2014</w:t>
      </w:r>
    </w:p>
    <w:p w:rsidR="00C81494" w:rsidRPr="00C81494" w:rsidRDefault="00C81494" w:rsidP="00C814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494">
        <w:rPr>
          <w:rFonts w:ascii="Times New Roman" w:hAnsi="Times New Roman" w:cs="Times New Roman"/>
          <w:b/>
          <w:i/>
          <w:sz w:val="24"/>
          <w:szCs w:val="24"/>
        </w:rPr>
        <w:t>E-Pohlednice</w:t>
      </w:r>
    </w:p>
    <w:p w:rsidR="00C81494" w:rsidRDefault="00C81494" w:rsidP="00C81494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region si nadefinuje 5 </w:t>
      </w:r>
      <w:r w:rsidR="009A6EDE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pohlednic (posílání pohlednice přes email). Region si může vybrat jakékoliv téma (roční období, hrady a zámky, aj).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dolní části pohlednice </w:t>
      </w:r>
      <w:r w:rsidR="009A6EDE">
        <w:rPr>
          <w:rFonts w:ascii="Times New Roman" w:hAnsi="Times New Roman" w:cs="Times New Roman"/>
          <w:sz w:val="24"/>
          <w:szCs w:val="24"/>
        </w:rPr>
        <w:t xml:space="preserve">budou </w:t>
      </w:r>
      <w:r>
        <w:rPr>
          <w:rFonts w:ascii="Times New Roman" w:hAnsi="Times New Roman" w:cs="Times New Roman"/>
          <w:sz w:val="24"/>
          <w:szCs w:val="24"/>
        </w:rPr>
        <w:t>umístěna loga</w:t>
      </w:r>
      <w:r w:rsidR="009A6EDE">
        <w:rPr>
          <w:rFonts w:ascii="Times New Roman" w:hAnsi="Times New Roman" w:cs="Times New Roman"/>
          <w:sz w:val="24"/>
          <w:szCs w:val="24"/>
        </w:rPr>
        <w:t xml:space="preserve"> EU, regionu, web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494" w:rsidRDefault="00C81494" w:rsidP="00C8149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81494" w:rsidRDefault="00C81494" w:rsidP="00C8149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7672">
        <w:rPr>
          <w:rFonts w:ascii="Times New Roman" w:hAnsi="Times New Roman" w:cs="Times New Roman"/>
          <w:b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EDE">
        <w:rPr>
          <w:rFonts w:ascii="Times New Roman" w:hAnsi="Times New Roman" w:cs="Times New Roman"/>
          <w:sz w:val="24"/>
          <w:szCs w:val="24"/>
        </w:rPr>
        <w:t>regiony – nadefinovat témata pohlednic</w:t>
      </w:r>
      <w:r w:rsidR="009342C5">
        <w:rPr>
          <w:rFonts w:ascii="Times New Roman" w:hAnsi="Times New Roman" w:cs="Times New Roman"/>
          <w:sz w:val="24"/>
          <w:szCs w:val="24"/>
        </w:rPr>
        <w:t xml:space="preserve"> – do 13.</w:t>
      </w:r>
      <w:r w:rsidR="001B469D">
        <w:rPr>
          <w:rFonts w:ascii="Times New Roman" w:hAnsi="Times New Roman" w:cs="Times New Roman"/>
          <w:sz w:val="24"/>
          <w:szCs w:val="24"/>
        </w:rPr>
        <w:t xml:space="preserve"> </w:t>
      </w:r>
      <w:r w:rsidR="009342C5">
        <w:rPr>
          <w:rFonts w:ascii="Times New Roman" w:hAnsi="Times New Roman" w:cs="Times New Roman"/>
          <w:sz w:val="24"/>
          <w:szCs w:val="24"/>
        </w:rPr>
        <w:t>6.</w:t>
      </w:r>
      <w:r w:rsidR="001B469D">
        <w:rPr>
          <w:rFonts w:ascii="Times New Roman" w:hAnsi="Times New Roman" w:cs="Times New Roman"/>
          <w:sz w:val="24"/>
          <w:szCs w:val="24"/>
        </w:rPr>
        <w:t xml:space="preserve"> </w:t>
      </w:r>
      <w:r w:rsidR="009342C5">
        <w:rPr>
          <w:rFonts w:ascii="Times New Roman" w:hAnsi="Times New Roman" w:cs="Times New Roman"/>
          <w:sz w:val="24"/>
          <w:szCs w:val="24"/>
        </w:rPr>
        <w:t>2014</w:t>
      </w:r>
    </w:p>
    <w:p w:rsidR="00C81494" w:rsidRDefault="00781E85" w:rsidP="00C814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1E85">
        <w:rPr>
          <w:rFonts w:ascii="Times New Roman" w:hAnsi="Times New Roman" w:cs="Times New Roman"/>
          <w:b/>
          <w:sz w:val="24"/>
          <w:szCs w:val="24"/>
        </w:rPr>
        <w:t>Newsletter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propagační materiál</w:t>
      </w:r>
      <w:r w:rsidR="005929B2">
        <w:rPr>
          <w:rFonts w:ascii="Times New Roman" w:hAnsi="Times New Roman" w:cs="Times New Roman"/>
          <w:b/>
          <w:sz w:val="24"/>
          <w:szCs w:val="24"/>
        </w:rPr>
        <w:t xml:space="preserve"> (společné s</w:t>
      </w:r>
      <w:r w:rsidR="00233E0A">
        <w:rPr>
          <w:rFonts w:ascii="Times New Roman" w:hAnsi="Times New Roman" w:cs="Times New Roman"/>
          <w:b/>
          <w:sz w:val="24"/>
          <w:szCs w:val="24"/>
        </w:rPr>
        <w:t> </w:t>
      </w:r>
      <w:r w:rsidR="005929B2">
        <w:rPr>
          <w:rFonts w:ascii="Times New Roman" w:hAnsi="Times New Roman" w:cs="Times New Roman"/>
          <w:b/>
          <w:sz w:val="24"/>
          <w:szCs w:val="24"/>
        </w:rPr>
        <w:t>německou stranou)</w:t>
      </w:r>
    </w:p>
    <w:p w:rsidR="005929B2" w:rsidRPr="00B2275D" w:rsidRDefault="005929B2" w:rsidP="00B2275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konce roku vytvořit </w:t>
      </w:r>
      <w:r w:rsidR="00E9193C">
        <w:rPr>
          <w:rFonts w:ascii="Times New Roman" w:hAnsi="Times New Roman" w:cs="Times New Roman"/>
          <w:sz w:val="24"/>
          <w:szCs w:val="24"/>
        </w:rPr>
        <w:t xml:space="preserve">elektronické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newsletter</w:t>
      </w:r>
      <w:r w:rsidR="00E9193C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(před létem, na konci prázdnin,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říjnu a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prosinci)</w:t>
      </w:r>
      <w:r w:rsidR="00B2275D">
        <w:rPr>
          <w:rFonts w:ascii="Times New Roman" w:hAnsi="Times New Roman" w:cs="Times New Roman"/>
          <w:sz w:val="24"/>
          <w:szCs w:val="24"/>
        </w:rPr>
        <w:t xml:space="preserve">. </w:t>
      </w:r>
      <w:r w:rsidRPr="00B2275D">
        <w:rPr>
          <w:rFonts w:ascii="Times New Roman" w:hAnsi="Times New Roman" w:cs="Times New Roman"/>
          <w:sz w:val="24"/>
          <w:szCs w:val="24"/>
        </w:rPr>
        <w:t>Propagační materiál bude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 w:rsidRPr="00B2275D">
        <w:rPr>
          <w:rFonts w:ascii="Times New Roman" w:hAnsi="Times New Roman" w:cs="Times New Roman"/>
          <w:sz w:val="24"/>
          <w:szCs w:val="24"/>
        </w:rPr>
        <w:t>německém i českém jazyce a tipy na výlet se budou prolínat</w:t>
      </w:r>
      <w:r w:rsidR="00E9193C">
        <w:rPr>
          <w:rFonts w:ascii="Times New Roman" w:hAnsi="Times New Roman" w:cs="Times New Roman"/>
          <w:sz w:val="24"/>
          <w:szCs w:val="24"/>
        </w:rPr>
        <w:t xml:space="preserve"> (česká strana a německá strana)</w:t>
      </w:r>
      <w:r w:rsidRPr="00B2275D">
        <w:rPr>
          <w:rFonts w:ascii="Times New Roman" w:hAnsi="Times New Roman" w:cs="Times New Roman"/>
          <w:sz w:val="24"/>
          <w:szCs w:val="24"/>
        </w:rPr>
        <w:t>.</w:t>
      </w:r>
    </w:p>
    <w:p w:rsidR="005929B2" w:rsidRDefault="00E9193C" w:rsidP="00781E8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Newsletter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zpracov</w:t>
      </w:r>
      <w:r w:rsidR="00862B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ný ve stejném vizuálu – zadá LK</w:t>
      </w:r>
    </w:p>
    <w:p w:rsidR="00E9193C" w:rsidRDefault="00E9193C" w:rsidP="00781E8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poskytnut pro databáze jednotlivých regionů</w:t>
      </w:r>
    </w:p>
    <w:p w:rsidR="005929B2" w:rsidRDefault="005929B2" w:rsidP="005929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929B2" w:rsidRDefault="005929B2" w:rsidP="00356FFF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region zašle jeden tip/upoutávku (rozsah A5) co by se mělo objevit v</w:t>
      </w:r>
      <w:r w:rsidR="00E9193C">
        <w:rPr>
          <w:rFonts w:ascii="Times New Roman" w:hAnsi="Times New Roman" w:cs="Times New Roman"/>
          <w:sz w:val="24"/>
          <w:szCs w:val="24"/>
        </w:rPr>
        <w:t> 1.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elektronickém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newsletteru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Zaslat do </w:t>
      </w:r>
      <w:r w:rsidR="009342C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6. 2014.</w:t>
      </w:r>
    </w:p>
    <w:p w:rsidR="00B2275D" w:rsidRPr="00B2275D" w:rsidRDefault="00B2275D" w:rsidP="00B2275D">
      <w:pPr>
        <w:rPr>
          <w:rFonts w:ascii="Times New Roman" w:hAnsi="Times New Roman" w:cs="Times New Roman"/>
          <w:b/>
          <w:sz w:val="24"/>
          <w:szCs w:val="24"/>
        </w:rPr>
      </w:pPr>
      <w:r w:rsidRPr="00B2275D">
        <w:rPr>
          <w:rFonts w:ascii="Times New Roman" w:hAnsi="Times New Roman" w:cs="Times New Roman"/>
          <w:b/>
          <w:sz w:val="24"/>
          <w:szCs w:val="24"/>
        </w:rPr>
        <w:t>Společné prezentace v</w:t>
      </w:r>
      <w:r w:rsidR="00233E0A">
        <w:rPr>
          <w:rFonts w:ascii="Times New Roman" w:hAnsi="Times New Roman" w:cs="Times New Roman"/>
          <w:b/>
          <w:sz w:val="24"/>
          <w:szCs w:val="24"/>
        </w:rPr>
        <w:t> </w:t>
      </w:r>
      <w:r w:rsidRPr="00B2275D">
        <w:rPr>
          <w:rFonts w:ascii="Times New Roman" w:hAnsi="Times New Roman" w:cs="Times New Roman"/>
          <w:b/>
          <w:sz w:val="24"/>
          <w:szCs w:val="24"/>
        </w:rPr>
        <w:t>zahraničí</w:t>
      </w:r>
    </w:p>
    <w:p w:rsidR="00E9193C" w:rsidRDefault="00E9193C" w:rsidP="00B2275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prezentace na kulturních, sportovních akcích – eliminace nákladů</w:t>
      </w:r>
    </w:p>
    <w:p w:rsidR="00B2275D" w:rsidRDefault="00E9193C" w:rsidP="00B2275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společná </w:t>
      </w:r>
      <w:r w:rsidR="00B2275D">
        <w:rPr>
          <w:rFonts w:ascii="Times New Roman" w:hAnsi="Times New Roman" w:cs="Times New Roman"/>
          <w:sz w:val="24"/>
          <w:szCs w:val="24"/>
        </w:rPr>
        <w:t xml:space="preserve">prezentace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275D">
        <w:rPr>
          <w:rFonts w:ascii="Times New Roman" w:hAnsi="Times New Roman" w:cs="Times New Roman"/>
          <w:sz w:val="24"/>
          <w:szCs w:val="24"/>
        </w:rPr>
        <w:t>14. 6. 2014 na Krajských slavnostech, kterých se účastní všechny regiony</w:t>
      </w:r>
      <w:r>
        <w:rPr>
          <w:rFonts w:ascii="Times New Roman" w:hAnsi="Times New Roman" w:cs="Times New Roman"/>
          <w:sz w:val="24"/>
          <w:szCs w:val="24"/>
        </w:rPr>
        <w:t xml:space="preserve"> včetně německého partnera</w:t>
      </w:r>
    </w:p>
    <w:p w:rsidR="00E9193C" w:rsidRDefault="00E9193C" w:rsidP="00B2275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projektu – pořízení mobilního stánku využitelného pro všechny partnery (univerzální)</w:t>
      </w:r>
    </w:p>
    <w:p w:rsidR="00B2275D" w:rsidRDefault="00B2275D" w:rsidP="00B2275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2275D" w:rsidRDefault="00E9193C" w:rsidP="003441D2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Úkol: regiony - </w:t>
      </w:r>
      <w:r w:rsidR="00B2275D">
        <w:rPr>
          <w:rFonts w:ascii="Times New Roman" w:hAnsi="Times New Roman" w:cs="Times New Roman"/>
          <w:sz w:val="24"/>
          <w:szCs w:val="24"/>
        </w:rPr>
        <w:t>Zaslat kulturní akce a různé slavnosti pořádané v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 w:rsidR="00B2275D">
        <w:rPr>
          <w:rFonts w:ascii="Times New Roman" w:hAnsi="Times New Roman" w:cs="Times New Roman"/>
          <w:sz w:val="24"/>
          <w:szCs w:val="24"/>
        </w:rPr>
        <w:t>regionech do konce roku 2014</w:t>
      </w:r>
      <w:r w:rsidR="009342C5">
        <w:rPr>
          <w:rFonts w:ascii="Times New Roman" w:hAnsi="Times New Roman" w:cs="Times New Roman"/>
          <w:sz w:val="24"/>
          <w:szCs w:val="24"/>
        </w:rPr>
        <w:t>, termín do 30.</w:t>
      </w:r>
      <w:r w:rsidR="00841388">
        <w:rPr>
          <w:rFonts w:ascii="Times New Roman" w:hAnsi="Times New Roman" w:cs="Times New Roman"/>
          <w:sz w:val="24"/>
          <w:szCs w:val="24"/>
        </w:rPr>
        <w:t xml:space="preserve"> </w:t>
      </w:r>
      <w:r w:rsidR="009342C5">
        <w:rPr>
          <w:rFonts w:ascii="Times New Roman" w:hAnsi="Times New Roman" w:cs="Times New Roman"/>
          <w:sz w:val="24"/>
          <w:szCs w:val="24"/>
        </w:rPr>
        <w:t>6.</w:t>
      </w:r>
      <w:r w:rsidR="00841388">
        <w:rPr>
          <w:rFonts w:ascii="Times New Roman" w:hAnsi="Times New Roman" w:cs="Times New Roman"/>
          <w:sz w:val="24"/>
          <w:szCs w:val="24"/>
        </w:rPr>
        <w:t xml:space="preserve"> </w:t>
      </w:r>
      <w:r w:rsidR="009342C5">
        <w:rPr>
          <w:rFonts w:ascii="Times New Roman" w:hAnsi="Times New Roman" w:cs="Times New Roman"/>
          <w:sz w:val="24"/>
          <w:szCs w:val="24"/>
        </w:rPr>
        <w:t>2014</w:t>
      </w:r>
    </w:p>
    <w:p w:rsidR="00B2275D" w:rsidRDefault="00B2275D" w:rsidP="00B2275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22B83" w:rsidRDefault="00132793" w:rsidP="001327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2793">
        <w:rPr>
          <w:rFonts w:ascii="Times New Roman" w:hAnsi="Times New Roman" w:cs="Times New Roman"/>
          <w:b/>
          <w:sz w:val="24"/>
          <w:szCs w:val="24"/>
        </w:rPr>
        <w:t>V</w:t>
      </w:r>
      <w:r w:rsidR="00233E0A">
        <w:rPr>
          <w:rFonts w:ascii="Times New Roman" w:hAnsi="Times New Roman" w:cs="Times New Roman"/>
          <w:b/>
          <w:sz w:val="24"/>
          <w:szCs w:val="24"/>
        </w:rPr>
        <w:t> </w:t>
      </w:r>
      <w:r w:rsidRPr="00132793">
        <w:rPr>
          <w:rFonts w:ascii="Times New Roman" w:hAnsi="Times New Roman" w:cs="Times New Roman"/>
          <w:b/>
          <w:sz w:val="24"/>
          <w:szCs w:val="24"/>
        </w:rPr>
        <w:t xml:space="preserve">rámci aktivity plánování </w:t>
      </w:r>
      <w:proofErr w:type="spellStart"/>
      <w:r w:rsidRPr="00132793">
        <w:rPr>
          <w:rFonts w:ascii="Times New Roman" w:hAnsi="Times New Roman" w:cs="Times New Roman"/>
          <w:b/>
          <w:sz w:val="24"/>
          <w:szCs w:val="24"/>
        </w:rPr>
        <w:t>presstrip</w:t>
      </w:r>
      <w:r w:rsidR="009342C5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</w:p>
    <w:p w:rsidR="00132793" w:rsidRPr="00132793" w:rsidRDefault="00E9193C" w:rsidP="00132793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Aktivitu zajistí německá strana (přiveze německé novináře), nejdříve podzim 2014</w:t>
      </w:r>
    </w:p>
    <w:p w:rsidR="00BC2B17" w:rsidRDefault="00BC2B17" w:rsidP="00BC2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Aktivita: QR kódy</w:t>
      </w:r>
    </w:p>
    <w:p w:rsidR="00BC2B17" w:rsidRDefault="00B93B28" w:rsidP="00BC2B1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Využití QR kódů pro „informování“ </w:t>
      </w:r>
      <w:r w:rsidR="00E9193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nejdůležitějších </w:t>
      </w:r>
      <w:r w:rsidR="00E9193C">
        <w:rPr>
          <w:rFonts w:ascii="Times New Roman" w:hAnsi="Times New Roman" w:cs="Times New Roman"/>
          <w:sz w:val="24"/>
          <w:szCs w:val="24"/>
        </w:rPr>
        <w:t xml:space="preserve">cílech </w:t>
      </w:r>
      <w:r>
        <w:rPr>
          <w:rFonts w:ascii="Times New Roman" w:hAnsi="Times New Roman" w:cs="Times New Roman"/>
          <w:sz w:val="24"/>
          <w:szCs w:val="24"/>
        </w:rPr>
        <w:t xml:space="preserve">na území obou partnerů jako zdroj informací datový sklad. </w:t>
      </w:r>
    </w:p>
    <w:p w:rsidR="00B93B28" w:rsidRDefault="00B93B28" w:rsidP="00BC2B1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Umístění QR kódu bude řešeno na stávajících informačních panelech nebo novým osázením. Nepředpokládá</w:t>
      </w:r>
      <w:r w:rsidR="00E9193C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osazování primárně komerčních subjektů.</w:t>
      </w:r>
    </w:p>
    <w:p w:rsidR="00B93B28" w:rsidRDefault="00B93B28" w:rsidP="00BC2B1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Předpoklad výroby – 200 ks stojanů</w:t>
      </w:r>
      <w:r w:rsidR="00E9193C">
        <w:rPr>
          <w:rFonts w:ascii="Times New Roman" w:hAnsi="Times New Roman" w:cs="Times New Roman"/>
          <w:sz w:val="24"/>
          <w:szCs w:val="24"/>
        </w:rPr>
        <w:t xml:space="preserve"> (pro nová místa)</w:t>
      </w:r>
      <w:r>
        <w:rPr>
          <w:rFonts w:ascii="Times New Roman" w:hAnsi="Times New Roman" w:cs="Times New Roman"/>
          <w:sz w:val="24"/>
          <w:szCs w:val="24"/>
        </w:rPr>
        <w:t xml:space="preserve"> a 200 ks samolepek</w:t>
      </w:r>
      <w:r w:rsidR="00E9193C">
        <w:rPr>
          <w:rFonts w:ascii="Times New Roman" w:hAnsi="Times New Roman" w:cs="Times New Roman"/>
          <w:sz w:val="24"/>
          <w:szCs w:val="24"/>
        </w:rPr>
        <w:t xml:space="preserve"> (stávající panely)</w:t>
      </w:r>
    </w:p>
    <w:p w:rsidR="00B93B28" w:rsidRDefault="00B93B28" w:rsidP="00BC2B1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QR Kódy budou odkazovat na stránky daného objektu</w:t>
      </w:r>
      <w:r w:rsidR="00E9193C">
        <w:rPr>
          <w:rFonts w:ascii="Times New Roman" w:hAnsi="Times New Roman" w:cs="Times New Roman"/>
          <w:sz w:val="24"/>
          <w:szCs w:val="24"/>
        </w:rPr>
        <w:t xml:space="preserve"> či nést konkrétní informace (podle počtu zn</w:t>
      </w:r>
      <w:r w:rsidR="007A3D8A">
        <w:rPr>
          <w:rFonts w:ascii="Times New Roman" w:hAnsi="Times New Roman" w:cs="Times New Roman"/>
          <w:sz w:val="24"/>
          <w:szCs w:val="24"/>
        </w:rPr>
        <w:t>a</w:t>
      </w:r>
      <w:r w:rsidR="00E9193C">
        <w:rPr>
          <w:rFonts w:ascii="Times New Roman" w:hAnsi="Times New Roman" w:cs="Times New Roman"/>
          <w:sz w:val="24"/>
          <w:szCs w:val="24"/>
        </w:rPr>
        <w:t xml:space="preserve">ků), </w:t>
      </w:r>
      <w:r>
        <w:rPr>
          <w:rFonts w:ascii="Times New Roman" w:hAnsi="Times New Roman" w:cs="Times New Roman"/>
          <w:sz w:val="24"/>
          <w:szCs w:val="24"/>
        </w:rPr>
        <w:t>jazykové mutace – možnost řešení</w:t>
      </w:r>
    </w:p>
    <w:p w:rsidR="00E9193C" w:rsidRPr="00F51676" w:rsidRDefault="00E9193C" w:rsidP="00F5167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51676">
        <w:rPr>
          <w:rFonts w:ascii="Times New Roman" w:hAnsi="Times New Roman" w:cs="Times New Roman"/>
          <w:b/>
          <w:sz w:val="24"/>
          <w:szCs w:val="24"/>
        </w:rPr>
        <w:t>Úkol</w:t>
      </w:r>
      <w:r w:rsidRPr="00F51676">
        <w:rPr>
          <w:rFonts w:ascii="Times New Roman" w:hAnsi="Times New Roman" w:cs="Times New Roman"/>
          <w:sz w:val="24"/>
          <w:szCs w:val="24"/>
        </w:rPr>
        <w:t xml:space="preserve">: </w:t>
      </w:r>
      <w:r w:rsidR="00841388">
        <w:rPr>
          <w:rFonts w:ascii="Times New Roman" w:hAnsi="Times New Roman" w:cs="Times New Roman"/>
          <w:sz w:val="24"/>
          <w:szCs w:val="24"/>
        </w:rPr>
        <w:t>R</w:t>
      </w:r>
      <w:r w:rsidRPr="00F51676">
        <w:rPr>
          <w:rFonts w:ascii="Times New Roman" w:hAnsi="Times New Roman" w:cs="Times New Roman"/>
          <w:sz w:val="24"/>
          <w:szCs w:val="24"/>
        </w:rPr>
        <w:t xml:space="preserve">egiony - Regiony pošlou cíle, u kterých chtějí mít QR kódy (Rozsah Liberecký kraj) s rozdělením: </w:t>
      </w:r>
    </w:p>
    <w:p w:rsidR="00E9193C" w:rsidRDefault="00E9193C" w:rsidP="00AE58A2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odkaz</w:t>
      </w:r>
    </w:p>
    <w:p w:rsidR="00E9193C" w:rsidRDefault="00E9193C" w:rsidP="00AE58A2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:rsidR="00E9193C" w:rsidRPr="00AE58A2" w:rsidRDefault="00E9193C" w:rsidP="00AE58A2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mutace</w:t>
      </w:r>
      <w:r w:rsidRPr="00AE58A2">
        <w:rPr>
          <w:rFonts w:ascii="Times New Roman" w:hAnsi="Times New Roman" w:cs="Times New Roman"/>
          <w:sz w:val="24"/>
          <w:szCs w:val="24"/>
        </w:rPr>
        <w:t xml:space="preserve"> – do konce června</w:t>
      </w:r>
    </w:p>
    <w:p w:rsidR="00E9193C" w:rsidRDefault="00E9193C" w:rsidP="00E9193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507A8" w:rsidRDefault="00F507A8" w:rsidP="00F507A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každý region vychází </w:t>
      </w:r>
      <w:r w:rsidR="00E9193C">
        <w:rPr>
          <w:rFonts w:ascii="Times New Roman" w:hAnsi="Times New Roman" w:cs="Times New Roman"/>
          <w:sz w:val="24"/>
          <w:szCs w:val="24"/>
        </w:rPr>
        <w:t xml:space="preserve">cca </w:t>
      </w:r>
      <w:r>
        <w:rPr>
          <w:rFonts w:ascii="Times New Roman" w:hAnsi="Times New Roman" w:cs="Times New Roman"/>
          <w:sz w:val="24"/>
          <w:szCs w:val="24"/>
        </w:rPr>
        <w:t>50 stojanů a 50 samolepek,</w:t>
      </w:r>
      <w:r w:rsidR="00E9193C">
        <w:rPr>
          <w:rFonts w:ascii="Times New Roman" w:hAnsi="Times New Roman" w:cs="Times New Roman"/>
          <w:sz w:val="24"/>
          <w:szCs w:val="24"/>
        </w:rPr>
        <w:t xml:space="preserve"> není však striktní!</w:t>
      </w:r>
    </w:p>
    <w:p w:rsidR="00F507A8" w:rsidRDefault="00F507A8" w:rsidP="00F507A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507A8" w:rsidRPr="00D33473" w:rsidRDefault="00F507A8" w:rsidP="00F507A8">
      <w:pPr>
        <w:rPr>
          <w:rFonts w:ascii="Times New Roman" w:hAnsi="Times New Roman" w:cs="Times New Roman"/>
          <w:b/>
          <w:sz w:val="24"/>
          <w:szCs w:val="24"/>
        </w:rPr>
      </w:pPr>
      <w:r w:rsidRPr="00D33473">
        <w:rPr>
          <w:rFonts w:ascii="Times New Roman" w:hAnsi="Times New Roman" w:cs="Times New Roman"/>
          <w:b/>
          <w:sz w:val="24"/>
          <w:szCs w:val="24"/>
        </w:rPr>
        <w:t>Aktivita: Mobilní aplikace</w:t>
      </w:r>
    </w:p>
    <w:p w:rsidR="00D33473" w:rsidRDefault="00D33473" w:rsidP="00D33473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Aplikace je společná s</w:t>
      </w:r>
      <w:r w:rsidR="00233E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německou stranou (80% česká strana, 20% německá strana). </w:t>
      </w:r>
      <w:r w:rsidRPr="00D33473">
        <w:rPr>
          <w:rFonts w:ascii="Times New Roman" w:hAnsi="Times New Roman" w:cs="Times New Roman"/>
          <w:sz w:val="24"/>
          <w:szCs w:val="24"/>
        </w:rPr>
        <w:t>Mobilní průvodce, který by měl být obecně informační, přímočarý a uživatelsky příjemný</w:t>
      </w:r>
      <w:r w:rsidR="00E9193C">
        <w:rPr>
          <w:rFonts w:ascii="Times New Roman" w:hAnsi="Times New Roman" w:cs="Times New Roman"/>
          <w:sz w:val="24"/>
          <w:szCs w:val="24"/>
        </w:rPr>
        <w:t>. Určen pro cílovou skupinu 20 – 50 let využívající chytré telefony</w:t>
      </w:r>
    </w:p>
    <w:p w:rsidR="00D33473" w:rsidRDefault="00D33473" w:rsidP="00D33473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Aplikace bude fungovat Online/</w:t>
      </w:r>
      <w:proofErr w:type="spellStart"/>
      <w:r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E9193C">
        <w:rPr>
          <w:rFonts w:ascii="Times New Roman" w:hAnsi="Times New Roman" w:cs="Times New Roman"/>
          <w:sz w:val="24"/>
          <w:szCs w:val="24"/>
        </w:rPr>
        <w:t xml:space="preserve"> přijímače</w:t>
      </w:r>
      <w:r>
        <w:rPr>
          <w:rFonts w:ascii="Times New Roman" w:hAnsi="Times New Roman" w:cs="Times New Roman"/>
          <w:sz w:val="24"/>
          <w:szCs w:val="24"/>
        </w:rPr>
        <w:t xml:space="preserve"> bud</w:t>
      </w:r>
      <w:r w:rsidR="00AE58A2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umístěn</w:t>
      </w:r>
      <w:r w:rsidR="00AE58A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50 místech Libereckého kraje</w:t>
      </w:r>
    </w:p>
    <w:p w:rsidR="00E9193C" w:rsidRDefault="00E9193C" w:rsidP="00E9193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LK: Sjednat extra pracovní jednání zaměřené pouze na mobilní aplikace, přizván IT technik</w:t>
      </w:r>
    </w:p>
    <w:p w:rsidR="00E9193C" w:rsidRDefault="00E9193C" w:rsidP="00E9193C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TUL – zjistit aktivity studentů – novinky v mobilních aplikací</w:t>
      </w:r>
      <w:r w:rsidR="00A256E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, vychytávky, atd</w:t>
      </w:r>
      <w:r w:rsidR="00841388">
        <w:rPr>
          <w:rFonts w:ascii="Times New Roman" w:hAnsi="Times New Roman" w:cs="Times New Roman"/>
          <w:sz w:val="24"/>
          <w:szCs w:val="24"/>
        </w:rPr>
        <w:t>.</w:t>
      </w:r>
    </w:p>
    <w:p w:rsidR="00E9193C" w:rsidRPr="00AE58A2" w:rsidRDefault="00E9193C" w:rsidP="00AE58A2">
      <w:pPr>
        <w:rPr>
          <w:rFonts w:ascii="Times New Roman" w:hAnsi="Times New Roman" w:cs="Times New Roman"/>
          <w:sz w:val="24"/>
          <w:szCs w:val="24"/>
        </w:rPr>
      </w:pPr>
    </w:p>
    <w:p w:rsidR="00D33473" w:rsidRPr="00D33473" w:rsidRDefault="00D33473" w:rsidP="00D3347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33473">
        <w:rPr>
          <w:rFonts w:ascii="Times New Roman" w:hAnsi="Times New Roman" w:cs="Times New Roman"/>
          <w:b/>
          <w:sz w:val="24"/>
          <w:szCs w:val="24"/>
        </w:rPr>
        <w:t>Zahajovací konference projektu</w:t>
      </w:r>
      <w:r w:rsidR="00E9193C">
        <w:rPr>
          <w:rFonts w:ascii="Times New Roman" w:hAnsi="Times New Roman" w:cs="Times New Roman"/>
          <w:b/>
          <w:sz w:val="24"/>
          <w:szCs w:val="24"/>
        </w:rPr>
        <w:t xml:space="preserve"> – projektové setkání </w:t>
      </w:r>
    </w:p>
    <w:p w:rsidR="00E9193C" w:rsidRDefault="00E9193C" w:rsidP="00D33473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Zahajovací setkání – společná diskuze nad projektem</w:t>
      </w:r>
    </w:p>
    <w:p w:rsidR="00D33473" w:rsidRDefault="00231912" w:rsidP="00D33473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18. 6. 2014 od 10:00 na Krajském úřadě LK</w:t>
      </w:r>
    </w:p>
    <w:p w:rsidR="006F5CB9" w:rsidRDefault="00AA0219" w:rsidP="006F5CB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Zvaní budou: informační centra,</w:t>
      </w:r>
      <w:r w:rsidR="00A47CE7">
        <w:rPr>
          <w:rFonts w:ascii="Times New Roman" w:hAnsi="Times New Roman" w:cs="Times New Roman"/>
          <w:sz w:val="24"/>
          <w:szCs w:val="24"/>
        </w:rPr>
        <w:t xml:space="preserve"> Sdružení pro rozvoj cestovního ruchu LK,</w:t>
      </w:r>
      <w:r>
        <w:rPr>
          <w:rFonts w:ascii="Times New Roman" w:hAnsi="Times New Roman" w:cs="Times New Roman"/>
          <w:sz w:val="24"/>
          <w:szCs w:val="24"/>
        </w:rPr>
        <w:t xml:space="preserve"> podnikatelé, novináře, partnerská země a další</w:t>
      </w:r>
    </w:p>
    <w:p w:rsidR="00E9193C" w:rsidRPr="00F51676" w:rsidRDefault="00E9193C" w:rsidP="00F5167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51676">
        <w:rPr>
          <w:rFonts w:ascii="Times New Roman" w:hAnsi="Times New Roman" w:cs="Times New Roman"/>
          <w:sz w:val="24"/>
          <w:szCs w:val="24"/>
        </w:rPr>
        <w:t xml:space="preserve">Úkol LK – </w:t>
      </w:r>
      <w:r w:rsidR="00F51676">
        <w:rPr>
          <w:rFonts w:ascii="Times New Roman" w:hAnsi="Times New Roman" w:cs="Times New Roman"/>
          <w:sz w:val="24"/>
          <w:szCs w:val="24"/>
        </w:rPr>
        <w:t>zaslat</w:t>
      </w:r>
      <w:r w:rsidRPr="00F51676">
        <w:rPr>
          <w:rFonts w:ascii="Times New Roman" w:hAnsi="Times New Roman" w:cs="Times New Roman"/>
          <w:sz w:val="24"/>
          <w:szCs w:val="24"/>
        </w:rPr>
        <w:t xml:space="preserve"> pozvánku na členy Sdružení, zajistit novináře</w:t>
      </w:r>
    </w:p>
    <w:p w:rsidR="00E9193C" w:rsidRPr="005F636E" w:rsidRDefault="00E9193C" w:rsidP="005F63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5CB9" w:rsidRPr="00143330" w:rsidRDefault="006F5CB9" w:rsidP="006F5CB9">
      <w:pPr>
        <w:rPr>
          <w:rFonts w:ascii="Times New Roman" w:hAnsi="Times New Roman" w:cs="Times New Roman"/>
          <w:b/>
          <w:sz w:val="24"/>
          <w:szCs w:val="24"/>
        </w:rPr>
      </w:pPr>
      <w:r w:rsidRPr="00143330">
        <w:rPr>
          <w:rFonts w:ascii="Times New Roman" w:hAnsi="Times New Roman" w:cs="Times New Roman"/>
          <w:b/>
          <w:sz w:val="24"/>
          <w:szCs w:val="24"/>
        </w:rPr>
        <w:t>Aktivita: Soutěže a aktivity</w:t>
      </w:r>
    </w:p>
    <w:p w:rsidR="006F5CB9" w:rsidRDefault="006F5CB9" w:rsidP="006F5CB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 přes sociální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síť</w:t>
      </w:r>
      <w:r w:rsidR="00E9193C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, soutěže o fotky</w:t>
      </w:r>
      <w:r w:rsidR="00E9193C">
        <w:rPr>
          <w:rFonts w:ascii="Times New Roman" w:hAnsi="Times New Roman" w:cs="Times New Roman"/>
          <w:sz w:val="24"/>
          <w:szCs w:val="24"/>
        </w:rPr>
        <w:t xml:space="preserve">, sdílení zážitků, </w:t>
      </w:r>
      <w:proofErr w:type="spellStart"/>
      <w:r w:rsidR="00E9193C">
        <w:rPr>
          <w:rFonts w:ascii="Times New Roman" w:hAnsi="Times New Roman" w:cs="Times New Roman"/>
          <w:sz w:val="24"/>
          <w:szCs w:val="24"/>
        </w:rPr>
        <w:t>atd</w:t>
      </w:r>
      <w:proofErr w:type="spellEnd"/>
    </w:p>
    <w:p w:rsidR="00E9193C" w:rsidRDefault="00E9193C" w:rsidP="006F5CB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Medializace online</w:t>
      </w:r>
    </w:p>
    <w:p w:rsidR="00143330" w:rsidRPr="00143330" w:rsidRDefault="00143330" w:rsidP="001433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3330" w:rsidRPr="00503AEA" w:rsidRDefault="00143330" w:rsidP="00233E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AEA">
        <w:rPr>
          <w:rFonts w:ascii="Times New Roman" w:hAnsi="Times New Roman" w:cs="Times New Roman"/>
          <w:b/>
          <w:sz w:val="24"/>
          <w:szCs w:val="24"/>
          <w:u w:val="single"/>
        </w:rPr>
        <w:t>Vyúčtování 50 000 Kč od KÚ LK, na jakou aktivitu</w:t>
      </w:r>
    </w:p>
    <w:p w:rsidR="00E9193C" w:rsidRDefault="00233E0A" w:rsidP="00233E0A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Nedostávají se nám statistická data</w:t>
      </w:r>
      <w:r w:rsidR="00E9193C">
        <w:rPr>
          <w:rFonts w:ascii="Times New Roman" w:hAnsi="Times New Roman" w:cs="Times New Roman"/>
          <w:sz w:val="24"/>
          <w:szCs w:val="24"/>
        </w:rPr>
        <w:t xml:space="preserve"> návštěvnosti u objektů, kde se neprodávají vstupenky</w:t>
      </w:r>
      <w:r>
        <w:rPr>
          <w:rFonts w:ascii="Times New Roman" w:hAnsi="Times New Roman" w:cs="Times New Roman"/>
          <w:sz w:val="24"/>
          <w:szCs w:val="24"/>
        </w:rPr>
        <w:t xml:space="preserve"> např. u Hřebenovky,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E9193C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enway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Návrh na koupi/pronájem sčítačů. </w:t>
      </w:r>
    </w:p>
    <w:p w:rsidR="00143330" w:rsidRDefault="007C62C7" w:rsidP="00233E0A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 oslovil</w:t>
      </w:r>
      <w:r w:rsidR="00233E0A">
        <w:rPr>
          <w:rFonts w:ascii="Times New Roman" w:hAnsi="Times New Roman" w:cs="Times New Roman"/>
          <w:sz w:val="24"/>
          <w:szCs w:val="24"/>
        </w:rPr>
        <w:t xml:space="preserve"> Nadaci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33E0A">
        <w:rPr>
          <w:rFonts w:ascii="Times New Roman" w:hAnsi="Times New Roman" w:cs="Times New Roman"/>
          <w:sz w:val="24"/>
          <w:szCs w:val="24"/>
        </w:rPr>
        <w:t xml:space="preserve">artnerství a Cyklisté vítání, které </w:t>
      </w:r>
      <w:r>
        <w:rPr>
          <w:rFonts w:ascii="Times New Roman" w:hAnsi="Times New Roman" w:cs="Times New Roman"/>
          <w:sz w:val="24"/>
          <w:szCs w:val="24"/>
        </w:rPr>
        <w:t xml:space="preserve">nabízejí novodobé </w:t>
      </w:r>
      <w:r w:rsidR="00233E0A">
        <w:rPr>
          <w:rFonts w:ascii="Times New Roman" w:hAnsi="Times New Roman" w:cs="Times New Roman"/>
          <w:sz w:val="24"/>
          <w:szCs w:val="24"/>
        </w:rPr>
        <w:t xml:space="preserve">sčítače rozlišující směr a </w:t>
      </w:r>
      <w:proofErr w:type="spellStart"/>
      <w:r w:rsidR="00233E0A">
        <w:rPr>
          <w:rFonts w:ascii="Times New Roman" w:hAnsi="Times New Roman" w:cs="Times New Roman"/>
          <w:sz w:val="24"/>
          <w:szCs w:val="24"/>
        </w:rPr>
        <w:t>cyklo</w:t>
      </w:r>
      <w:proofErr w:type="spellEnd"/>
      <w:r w:rsidR="00233E0A">
        <w:rPr>
          <w:rFonts w:ascii="Times New Roman" w:hAnsi="Times New Roman" w:cs="Times New Roman"/>
          <w:sz w:val="24"/>
          <w:szCs w:val="24"/>
        </w:rPr>
        <w:t>/pěší turi</w:t>
      </w:r>
      <w:r>
        <w:rPr>
          <w:rFonts w:ascii="Times New Roman" w:hAnsi="Times New Roman" w:cs="Times New Roman"/>
          <w:sz w:val="24"/>
          <w:szCs w:val="24"/>
        </w:rPr>
        <w:t>sty</w:t>
      </w:r>
      <w:r w:rsidR="00C20331">
        <w:rPr>
          <w:rFonts w:ascii="Times New Roman" w:hAnsi="Times New Roman" w:cs="Times New Roman"/>
          <w:sz w:val="24"/>
          <w:szCs w:val="24"/>
        </w:rPr>
        <w:t>)</w:t>
      </w:r>
      <w:r w:rsidR="00233E0A">
        <w:rPr>
          <w:rFonts w:ascii="Times New Roman" w:hAnsi="Times New Roman" w:cs="Times New Roman"/>
          <w:sz w:val="24"/>
          <w:szCs w:val="24"/>
        </w:rPr>
        <w:t>.</w:t>
      </w:r>
    </w:p>
    <w:p w:rsidR="00233E0A" w:rsidRPr="00C20331" w:rsidRDefault="00233E0A" w:rsidP="00233E0A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0331">
        <w:rPr>
          <w:rFonts w:ascii="Times New Roman" w:hAnsi="Times New Roman" w:cs="Times New Roman"/>
          <w:sz w:val="24"/>
          <w:szCs w:val="24"/>
          <w:u w:val="single"/>
        </w:rPr>
        <w:t>Možnost využití sčítačů:</w:t>
      </w:r>
    </w:p>
    <w:p w:rsidR="00233E0A" w:rsidRDefault="00233E0A" w:rsidP="00233E0A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Koupit sčítač, který poté bude kolovat po území (PC cca 100 000Kč)</w:t>
      </w:r>
    </w:p>
    <w:p w:rsidR="00233E0A" w:rsidRDefault="00233E0A" w:rsidP="00233E0A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sčítače</w:t>
      </w:r>
      <w:r w:rsidR="00C20331">
        <w:rPr>
          <w:rFonts w:ascii="Times New Roman" w:hAnsi="Times New Roman" w:cs="Times New Roman"/>
          <w:sz w:val="24"/>
          <w:szCs w:val="24"/>
        </w:rPr>
        <w:t xml:space="preserve"> (od 10 000Kč/měsíc)</w:t>
      </w:r>
    </w:p>
    <w:p w:rsidR="00C20331" w:rsidRDefault="00C20331" w:rsidP="00233E0A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s medializací (cca 20 000Kč/měsíc)</w:t>
      </w:r>
    </w:p>
    <w:p w:rsidR="00C20331" w:rsidRDefault="00C20331" w:rsidP="00C20331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Sdružení se dohodne, jestli zvolí pronájem nebo koupi sčítače.</w:t>
      </w:r>
    </w:p>
    <w:p w:rsidR="00C20331" w:rsidRDefault="00C20331" w:rsidP="00C20331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Hornová zašle bližší informace a navrhne termín</w:t>
      </w:r>
      <w:r w:rsidR="00503AEA">
        <w:rPr>
          <w:rFonts w:ascii="Times New Roman" w:hAnsi="Times New Roman" w:cs="Times New Roman"/>
          <w:sz w:val="24"/>
          <w:szCs w:val="24"/>
        </w:rPr>
        <w:t xml:space="preserve"> schůzky ohledně sčítačů</w:t>
      </w:r>
      <w:r w:rsidR="00CF0B3F">
        <w:rPr>
          <w:rFonts w:ascii="Times New Roman" w:hAnsi="Times New Roman" w:cs="Times New Roman"/>
          <w:sz w:val="24"/>
          <w:szCs w:val="24"/>
        </w:rPr>
        <w:t>, ideálně v době konání konference dne 18.</w:t>
      </w:r>
      <w:r w:rsidR="005F636E">
        <w:rPr>
          <w:rFonts w:ascii="Times New Roman" w:hAnsi="Times New Roman" w:cs="Times New Roman"/>
          <w:sz w:val="24"/>
          <w:szCs w:val="24"/>
        </w:rPr>
        <w:t xml:space="preserve"> </w:t>
      </w:r>
      <w:r w:rsidR="00CF0B3F">
        <w:rPr>
          <w:rFonts w:ascii="Times New Roman" w:hAnsi="Times New Roman" w:cs="Times New Roman"/>
          <w:sz w:val="24"/>
          <w:szCs w:val="24"/>
        </w:rPr>
        <w:t>6.</w:t>
      </w:r>
      <w:r w:rsidR="005F636E">
        <w:rPr>
          <w:rFonts w:ascii="Times New Roman" w:hAnsi="Times New Roman" w:cs="Times New Roman"/>
          <w:sz w:val="24"/>
          <w:szCs w:val="24"/>
        </w:rPr>
        <w:t xml:space="preserve"> </w:t>
      </w:r>
      <w:r w:rsidR="00CF0B3F">
        <w:rPr>
          <w:rFonts w:ascii="Times New Roman" w:hAnsi="Times New Roman" w:cs="Times New Roman"/>
          <w:sz w:val="24"/>
          <w:szCs w:val="24"/>
        </w:rPr>
        <w:t>2014 v odpoledních hodinách</w:t>
      </w:r>
    </w:p>
    <w:p w:rsidR="00C20331" w:rsidRPr="00C20331" w:rsidRDefault="00C20331" w:rsidP="00C20331">
      <w:pPr>
        <w:rPr>
          <w:rFonts w:ascii="Times New Roman" w:hAnsi="Times New Roman" w:cs="Times New Roman"/>
          <w:sz w:val="24"/>
          <w:szCs w:val="24"/>
        </w:rPr>
      </w:pPr>
    </w:p>
    <w:p w:rsidR="00C20331" w:rsidRPr="00C20331" w:rsidRDefault="00C20331" w:rsidP="00C203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0331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C20331" w:rsidRPr="00C20331" w:rsidRDefault="00C20331" w:rsidP="00C2033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1C83" w:rsidRDefault="00C20331" w:rsidP="00C20331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hospodářské komoře proběhly volby nového předsedy na celostátní úrovni, zvoleným předsedou je Vladimír Dlouhý. </w:t>
      </w:r>
      <w:r w:rsidR="009A7E5C">
        <w:rPr>
          <w:rFonts w:ascii="Times New Roman" w:hAnsi="Times New Roman" w:cs="Times New Roman"/>
          <w:sz w:val="24"/>
          <w:szCs w:val="24"/>
        </w:rPr>
        <w:t>P. Opatrný</w:t>
      </w:r>
      <w:r w:rsidR="007C62C7">
        <w:rPr>
          <w:rFonts w:ascii="Times New Roman" w:hAnsi="Times New Roman" w:cs="Times New Roman"/>
          <w:sz w:val="24"/>
          <w:szCs w:val="24"/>
        </w:rPr>
        <w:t xml:space="preserve"> (zástupce LK)</w:t>
      </w:r>
      <w:r w:rsidR="009A7E5C">
        <w:rPr>
          <w:rFonts w:ascii="Times New Roman" w:hAnsi="Times New Roman" w:cs="Times New Roman"/>
          <w:sz w:val="24"/>
          <w:szCs w:val="24"/>
        </w:rPr>
        <w:t xml:space="preserve"> nebyl zvolen do představenstva</w:t>
      </w:r>
      <w:r w:rsidR="007C62C7">
        <w:rPr>
          <w:rFonts w:ascii="Times New Roman" w:hAnsi="Times New Roman" w:cs="Times New Roman"/>
          <w:sz w:val="24"/>
          <w:szCs w:val="24"/>
        </w:rPr>
        <w:t xml:space="preserve">, otázka CR zůstává v gesci jablonecké komory. </w:t>
      </w:r>
    </w:p>
    <w:p w:rsidR="00CF0B3F" w:rsidRPr="00356FFF" w:rsidRDefault="00CF0B3F" w:rsidP="00CF0B3F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Stejskal: Zůstává Jana Nastoupilová jako projektová manažerka pro Projekt Cíl3/Ziel3</w:t>
      </w:r>
    </w:p>
    <w:p w:rsidR="00CF0B3F" w:rsidRDefault="00CF0B3F" w:rsidP="00AE58A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6679" w:rsidRPr="008F6679" w:rsidRDefault="008F6679" w:rsidP="00041C8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8F6679">
        <w:rPr>
          <w:rFonts w:ascii="Times New Roman" w:hAnsi="Times New Roman" w:cs="Times New Roman"/>
          <w:sz w:val="24"/>
          <w:szCs w:val="24"/>
        </w:rPr>
        <w:t xml:space="preserve">Zapsala: Denisa </w:t>
      </w:r>
      <w:proofErr w:type="spellStart"/>
      <w:r w:rsidRPr="008F6679">
        <w:rPr>
          <w:rFonts w:ascii="Times New Roman" w:hAnsi="Times New Roman" w:cs="Times New Roman"/>
          <w:sz w:val="24"/>
          <w:szCs w:val="24"/>
        </w:rPr>
        <w:t>Merenusová</w:t>
      </w:r>
      <w:proofErr w:type="spellEnd"/>
      <w:r w:rsidR="00503AEA">
        <w:rPr>
          <w:rFonts w:ascii="Times New Roman" w:hAnsi="Times New Roman" w:cs="Times New Roman"/>
          <w:sz w:val="24"/>
          <w:szCs w:val="24"/>
        </w:rPr>
        <w:tab/>
      </w:r>
      <w:r w:rsidR="00503AEA">
        <w:rPr>
          <w:rFonts w:ascii="Times New Roman" w:hAnsi="Times New Roman" w:cs="Times New Roman"/>
          <w:sz w:val="24"/>
          <w:szCs w:val="24"/>
        </w:rPr>
        <w:tab/>
      </w:r>
      <w:r w:rsidR="00503AEA">
        <w:rPr>
          <w:rFonts w:ascii="Times New Roman" w:hAnsi="Times New Roman" w:cs="Times New Roman"/>
          <w:sz w:val="24"/>
          <w:szCs w:val="24"/>
        </w:rPr>
        <w:tab/>
      </w:r>
      <w:r w:rsidR="00503AEA">
        <w:rPr>
          <w:rFonts w:ascii="Times New Roman" w:hAnsi="Times New Roman" w:cs="Times New Roman"/>
          <w:sz w:val="24"/>
          <w:szCs w:val="24"/>
        </w:rPr>
        <w:tab/>
      </w:r>
      <w:r w:rsidR="00503AEA">
        <w:rPr>
          <w:rFonts w:ascii="Times New Roman" w:hAnsi="Times New Roman" w:cs="Times New Roman"/>
          <w:sz w:val="24"/>
          <w:szCs w:val="24"/>
        </w:rPr>
        <w:tab/>
        <w:t>dne:</w:t>
      </w:r>
      <w:r w:rsidRPr="008F6679">
        <w:rPr>
          <w:rFonts w:ascii="Times New Roman" w:hAnsi="Times New Roman" w:cs="Times New Roman"/>
          <w:sz w:val="24"/>
          <w:szCs w:val="24"/>
        </w:rPr>
        <w:t xml:space="preserve"> </w:t>
      </w:r>
      <w:r w:rsidR="00503AEA" w:rsidRPr="008F6679">
        <w:rPr>
          <w:rFonts w:ascii="Times New Roman" w:hAnsi="Times New Roman" w:cs="Times New Roman"/>
          <w:sz w:val="24"/>
          <w:szCs w:val="24"/>
        </w:rPr>
        <w:t>30. 5. 2014</w:t>
      </w:r>
    </w:p>
    <w:sectPr w:rsidR="008F6679" w:rsidRPr="008F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0D2"/>
    <w:multiLevelType w:val="hybridMultilevel"/>
    <w:tmpl w:val="0CC43D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E50A7"/>
    <w:multiLevelType w:val="hybridMultilevel"/>
    <w:tmpl w:val="D14AA2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09C2"/>
    <w:multiLevelType w:val="hybridMultilevel"/>
    <w:tmpl w:val="016A7C46"/>
    <w:lvl w:ilvl="0" w:tplc="E622302A">
      <w:start w:val="2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0C3463D4"/>
    <w:multiLevelType w:val="hybridMultilevel"/>
    <w:tmpl w:val="8C589394"/>
    <w:lvl w:ilvl="0" w:tplc="E7F2F1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E135C"/>
    <w:multiLevelType w:val="hybridMultilevel"/>
    <w:tmpl w:val="F5D6C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F29C1"/>
    <w:multiLevelType w:val="hybridMultilevel"/>
    <w:tmpl w:val="0D30274A"/>
    <w:lvl w:ilvl="0" w:tplc="BBEE14B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2C50A6"/>
    <w:multiLevelType w:val="hybridMultilevel"/>
    <w:tmpl w:val="48A07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6C6"/>
    <w:multiLevelType w:val="hybridMultilevel"/>
    <w:tmpl w:val="BEAEC44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C3FFF"/>
    <w:multiLevelType w:val="hybridMultilevel"/>
    <w:tmpl w:val="52C6C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11254"/>
    <w:multiLevelType w:val="hybridMultilevel"/>
    <w:tmpl w:val="AE14B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03A09"/>
    <w:multiLevelType w:val="hybridMultilevel"/>
    <w:tmpl w:val="451CB2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27D9"/>
    <w:multiLevelType w:val="hybridMultilevel"/>
    <w:tmpl w:val="B70E2E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41D"/>
    <w:multiLevelType w:val="hybridMultilevel"/>
    <w:tmpl w:val="DC4A93A0"/>
    <w:lvl w:ilvl="0" w:tplc="16DEB12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51C2B"/>
    <w:multiLevelType w:val="hybridMultilevel"/>
    <w:tmpl w:val="901039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A4DFA"/>
    <w:multiLevelType w:val="hybridMultilevel"/>
    <w:tmpl w:val="7A8A78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73251"/>
    <w:multiLevelType w:val="hybridMultilevel"/>
    <w:tmpl w:val="A82C1D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E0F27"/>
    <w:multiLevelType w:val="hybridMultilevel"/>
    <w:tmpl w:val="779068E2"/>
    <w:lvl w:ilvl="0" w:tplc="16DEB128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085133"/>
    <w:multiLevelType w:val="hybridMultilevel"/>
    <w:tmpl w:val="D5166BA2"/>
    <w:lvl w:ilvl="0" w:tplc="C8B430B6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995465"/>
    <w:multiLevelType w:val="hybridMultilevel"/>
    <w:tmpl w:val="D46E332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2C6F0C"/>
    <w:multiLevelType w:val="hybridMultilevel"/>
    <w:tmpl w:val="8672255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DD2D55"/>
    <w:multiLevelType w:val="hybridMultilevel"/>
    <w:tmpl w:val="273A5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373AA"/>
    <w:multiLevelType w:val="hybridMultilevel"/>
    <w:tmpl w:val="86E45A8E"/>
    <w:lvl w:ilvl="0" w:tplc="C8B430B6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F6695D"/>
    <w:multiLevelType w:val="hybridMultilevel"/>
    <w:tmpl w:val="A2E835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015A03"/>
    <w:multiLevelType w:val="hybridMultilevel"/>
    <w:tmpl w:val="B95807A8"/>
    <w:lvl w:ilvl="0" w:tplc="C8B430B6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70784A"/>
    <w:multiLevelType w:val="hybridMultilevel"/>
    <w:tmpl w:val="2482147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AA68A1"/>
    <w:multiLevelType w:val="hybridMultilevel"/>
    <w:tmpl w:val="7534A79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161329"/>
    <w:multiLevelType w:val="hybridMultilevel"/>
    <w:tmpl w:val="A78875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E6FC8"/>
    <w:multiLevelType w:val="hybridMultilevel"/>
    <w:tmpl w:val="3F5070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A5A74"/>
    <w:multiLevelType w:val="hybridMultilevel"/>
    <w:tmpl w:val="D0F4AF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013E7"/>
    <w:multiLevelType w:val="hybridMultilevel"/>
    <w:tmpl w:val="90823CBE"/>
    <w:lvl w:ilvl="0" w:tplc="16DEB128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C808D1"/>
    <w:multiLevelType w:val="hybridMultilevel"/>
    <w:tmpl w:val="7FFA22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977E33"/>
    <w:multiLevelType w:val="hybridMultilevel"/>
    <w:tmpl w:val="9E50D5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265DC"/>
    <w:multiLevelType w:val="hybridMultilevel"/>
    <w:tmpl w:val="FB78BD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0378E"/>
    <w:multiLevelType w:val="hybridMultilevel"/>
    <w:tmpl w:val="105849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925FD"/>
    <w:multiLevelType w:val="hybridMultilevel"/>
    <w:tmpl w:val="8460E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45F5A"/>
    <w:multiLevelType w:val="hybridMultilevel"/>
    <w:tmpl w:val="A7923D7A"/>
    <w:lvl w:ilvl="0" w:tplc="16DEB128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30"/>
  </w:num>
  <w:num w:numId="5">
    <w:abstractNumId w:val="22"/>
  </w:num>
  <w:num w:numId="6">
    <w:abstractNumId w:val="5"/>
  </w:num>
  <w:num w:numId="7">
    <w:abstractNumId w:val="0"/>
  </w:num>
  <w:num w:numId="8">
    <w:abstractNumId w:val="19"/>
  </w:num>
  <w:num w:numId="9">
    <w:abstractNumId w:val="32"/>
  </w:num>
  <w:num w:numId="10">
    <w:abstractNumId w:val="27"/>
  </w:num>
  <w:num w:numId="11">
    <w:abstractNumId w:val="9"/>
  </w:num>
  <w:num w:numId="12">
    <w:abstractNumId w:val="25"/>
  </w:num>
  <w:num w:numId="13">
    <w:abstractNumId w:val="33"/>
  </w:num>
  <w:num w:numId="14">
    <w:abstractNumId w:val="10"/>
  </w:num>
  <w:num w:numId="15">
    <w:abstractNumId w:val="29"/>
  </w:num>
  <w:num w:numId="16">
    <w:abstractNumId w:val="28"/>
  </w:num>
  <w:num w:numId="17">
    <w:abstractNumId w:val="21"/>
  </w:num>
  <w:num w:numId="18">
    <w:abstractNumId w:val="14"/>
  </w:num>
  <w:num w:numId="19">
    <w:abstractNumId w:val="34"/>
  </w:num>
  <w:num w:numId="20">
    <w:abstractNumId w:val="7"/>
  </w:num>
  <w:num w:numId="21">
    <w:abstractNumId w:val="26"/>
  </w:num>
  <w:num w:numId="22">
    <w:abstractNumId w:val="13"/>
  </w:num>
  <w:num w:numId="23">
    <w:abstractNumId w:val="15"/>
  </w:num>
  <w:num w:numId="24">
    <w:abstractNumId w:val="18"/>
  </w:num>
  <w:num w:numId="25">
    <w:abstractNumId w:val="35"/>
  </w:num>
  <w:num w:numId="26">
    <w:abstractNumId w:val="12"/>
  </w:num>
  <w:num w:numId="27">
    <w:abstractNumId w:val="16"/>
  </w:num>
  <w:num w:numId="28">
    <w:abstractNumId w:val="24"/>
  </w:num>
  <w:num w:numId="29">
    <w:abstractNumId w:val="31"/>
  </w:num>
  <w:num w:numId="30">
    <w:abstractNumId w:val="6"/>
  </w:num>
  <w:num w:numId="31">
    <w:abstractNumId w:val="1"/>
  </w:num>
  <w:num w:numId="32">
    <w:abstractNumId w:val="3"/>
  </w:num>
  <w:num w:numId="33">
    <w:abstractNumId w:val="11"/>
  </w:num>
  <w:num w:numId="34">
    <w:abstractNumId w:val="23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83"/>
    <w:rsid w:val="00007779"/>
    <w:rsid w:val="00041C83"/>
    <w:rsid w:val="0008315B"/>
    <w:rsid w:val="000A7862"/>
    <w:rsid w:val="000B388A"/>
    <w:rsid w:val="000F7B83"/>
    <w:rsid w:val="00111A21"/>
    <w:rsid w:val="00132793"/>
    <w:rsid w:val="001405FE"/>
    <w:rsid w:val="00143330"/>
    <w:rsid w:val="00163BD2"/>
    <w:rsid w:val="0017470C"/>
    <w:rsid w:val="001B10B7"/>
    <w:rsid w:val="001B469D"/>
    <w:rsid w:val="00231912"/>
    <w:rsid w:val="00233E0A"/>
    <w:rsid w:val="0024630F"/>
    <w:rsid w:val="00250ABC"/>
    <w:rsid w:val="00250E02"/>
    <w:rsid w:val="002A1D0E"/>
    <w:rsid w:val="002C5D5B"/>
    <w:rsid w:val="003441D2"/>
    <w:rsid w:val="00356FFF"/>
    <w:rsid w:val="00366D88"/>
    <w:rsid w:val="00380064"/>
    <w:rsid w:val="003B2DF0"/>
    <w:rsid w:val="003D33DA"/>
    <w:rsid w:val="0041015B"/>
    <w:rsid w:val="00452B6C"/>
    <w:rsid w:val="00463ACD"/>
    <w:rsid w:val="004A2974"/>
    <w:rsid w:val="004C6F8B"/>
    <w:rsid w:val="004D0D6D"/>
    <w:rsid w:val="00503AEA"/>
    <w:rsid w:val="00507672"/>
    <w:rsid w:val="00515952"/>
    <w:rsid w:val="005412FA"/>
    <w:rsid w:val="0058429E"/>
    <w:rsid w:val="005929B2"/>
    <w:rsid w:val="005F636E"/>
    <w:rsid w:val="00622B83"/>
    <w:rsid w:val="006853EA"/>
    <w:rsid w:val="006D08D0"/>
    <w:rsid w:val="006F5CB9"/>
    <w:rsid w:val="007450EB"/>
    <w:rsid w:val="0075594F"/>
    <w:rsid w:val="00781E85"/>
    <w:rsid w:val="007A109C"/>
    <w:rsid w:val="007A3D8A"/>
    <w:rsid w:val="007C62C7"/>
    <w:rsid w:val="007F42C0"/>
    <w:rsid w:val="00814A8E"/>
    <w:rsid w:val="00841388"/>
    <w:rsid w:val="00862B57"/>
    <w:rsid w:val="00863170"/>
    <w:rsid w:val="008B2F30"/>
    <w:rsid w:val="008D6916"/>
    <w:rsid w:val="008E69FE"/>
    <w:rsid w:val="008F6679"/>
    <w:rsid w:val="00911A00"/>
    <w:rsid w:val="009319F1"/>
    <w:rsid w:val="009342C5"/>
    <w:rsid w:val="009502CF"/>
    <w:rsid w:val="00962335"/>
    <w:rsid w:val="009A6EDE"/>
    <w:rsid w:val="009A7E5C"/>
    <w:rsid w:val="009E1CB0"/>
    <w:rsid w:val="00A256E2"/>
    <w:rsid w:val="00A47CE7"/>
    <w:rsid w:val="00A63BCE"/>
    <w:rsid w:val="00A64708"/>
    <w:rsid w:val="00AA0219"/>
    <w:rsid w:val="00AC1C16"/>
    <w:rsid w:val="00AE35AC"/>
    <w:rsid w:val="00AE58A2"/>
    <w:rsid w:val="00B13A7E"/>
    <w:rsid w:val="00B2275D"/>
    <w:rsid w:val="00B420A8"/>
    <w:rsid w:val="00B82F60"/>
    <w:rsid w:val="00B93B28"/>
    <w:rsid w:val="00BC2B17"/>
    <w:rsid w:val="00BC36F7"/>
    <w:rsid w:val="00C035EB"/>
    <w:rsid w:val="00C20331"/>
    <w:rsid w:val="00C81494"/>
    <w:rsid w:val="00C84AAB"/>
    <w:rsid w:val="00CF0B3F"/>
    <w:rsid w:val="00D33473"/>
    <w:rsid w:val="00DC11CE"/>
    <w:rsid w:val="00E03858"/>
    <w:rsid w:val="00E16D9B"/>
    <w:rsid w:val="00E853CE"/>
    <w:rsid w:val="00E9193C"/>
    <w:rsid w:val="00F17106"/>
    <w:rsid w:val="00F507A8"/>
    <w:rsid w:val="00F51676"/>
    <w:rsid w:val="00F73ABB"/>
    <w:rsid w:val="00FA4C3C"/>
    <w:rsid w:val="00FC0B0E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C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5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6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E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C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5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6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E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5AC1-CEDF-4A0B-A7D8-7FCCF8F6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Merenusova Denisa</dc:creator>
  <cp:lastModifiedBy>Peterova Pavla</cp:lastModifiedBy>
  <cp:revision>2</cp:revision>
  <dcterms:created xsi:type="dcterms:W3CDTF">2014-06-03T07:50:00Z</dcterms:created>
  <dcterms:modified xsi:type="dcterms:W3CDTF">2014-06-03T07:50:00Z</dcterms:modified>
</cp:coreProperties>
</file>